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627" w:rsidRPr="0005798E" w:rsidRDefault="0005798E" w:rsidP="0005798E">
      <w:pPr>
        <w:spacing w:after="0" w:line="240" w:lineRule="auto"/>
        <w:rPr>
          <w:b/>
          <w:bCs/>
          <w:sz w:val="52"/>
          <w:szCs w:val="52"/>
        </w:rPr>
      </w:pPr>
      <w:r>
        <w:rPr>
          <w:rFonts w:eastAsia="Times New Roman"/>
          <w:noProof/>
          <w:sz w:val="24"/>
          <w:szCs w:val="24"/>
          <w:lang w:eastAsia="tr-TR"/>
        </w:rPr>
        <w:drawing>
          <wp:inline distT="0" distB="0" distL="0" distR="0">
            <wp:extent cx="1141840" cy="1141840"/>
            <wp:effectExtent l="19050" t="0" r="1160" b="0"/>
            <wp:docPr id="3" name="Resim 1" descr="C:\Users\Matematik\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matik\Desktop\untitled.png"/>
                    <pic:cNvPicPr>
                      <a:picLocks noChangeAspect="1" noChangeArrowheads="1"/>
                    </pic:cNvPicPr>
                  </pic:nvPicPr>
                  <pic:blipFill>
                    <a:blip r:embed="rId7" cstate="print"/>
                    <a:srcRect/>
                    <a:stretch>
                      <a:fillRect/>
                    </a:stretch>
                  </pic:blipFill>
                  <pic:spPr bwMode="auto">
                    <a:xfrm>
                      <a:off x="0" y="0"/>
                      <a:ext cx="1143542" cy="1143542"/>
                    </a:xfrm>
                    <a:prstGeom prst="rect">
                      <a:avLst/>
                    </a:prstGeom>
                    <a:noFill/>
                    <a:ln w="9525">
                      <a:noFill/>
                      <a:miter lim="800000"/>
                      <a:headEnd/>
                      <a:tailEnd/>
                    </a:ln>
                  </pic:spPr>
                </pic:pic>
              </a:graphicData>
            </a:graphic>
          </wp:inline>
        </w:drawing>
      </w:r>
      <w:r>
        <w:rPr>
          <w:rFonts w:eastAsia="Times New Roman"/>
          <w:noProof/>
          <w:sz w:val="24"/>
          <w:szCs w:val="24"/>
          <w:lang w:eastAsia="tr-TR"/>
        </w:rPr>
        <w:t xml:space="preserve">                           </w:t>
      </w:r>
      <w:r w:rsidRPr="0040041E">
        <w:rPr>
          <w:b/>
          <w:bCs/>
          <w:sz w:val="52"/>
          <w:szCs w:val="52"/>
        </w:rPr>
        <w:t>MABİLZO</w:t>
      </w:r>
      <w:r>
        <w:rPr>
          <w:rFonts w:eastAsia="Times New Roman"/>
          <w:noProof/>
          <w:sz w:val="24"/>
          <w:szCs w:val="24"/>
          <w:lang w:eastAsia="tr-TR"/>
        </w:rPr>
        <w:t xml:space="preserve">                        </w:t>
      </w:r>
      <w:r w:rsidRPr="0005798E">
        <w:rPr>
          <w:rFonts w:eastAsia="Times New Roman"/>
          <w:noProof/>
          <w:sz w:val="24"/>
          <w:szCs w:val="24"/>
          <w:lang w:eastAsia="tr-TR"/>
        </w:rPr>
        <w:drawing>
          <wp:inline distT="0" distB="0" distL="0" distR="0">
            <wp:extent cx="1030522" cy="1030522"/>
            <wp:effectExtent l="19050" t="0" r="0" b="0"/>
            <wp:docPr id="4" name="Resim 1" descr="C:\Users\Matematik\Documents\Downloads\MABİLZOy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tematik\Documents\Downloads\MABİLZOyan.png"/>
                    <pic:cNvPicPr>
                      <a:picLocks noChangeAspect="1" noChangeArrowheads="1"/>
                    </pic:cNvPicPr>
                  </pic:nvPicPr>
                  <pic:blipFill>
                    <a:blip r:embed="rId8" cstate="print"/>
                    <a:srcRect/>
                    <a:stretch>
                      <a:fillRect/>
                    </a:stretch>
                  </pic:blipFill>
                  <pic:spPr bwMode="auto">
                    <a:xfrm>
                      <a:off x="0" y="0"/>
                      <a:ext cx="1031535" cy="1031535"/>
                    </a:xfrm>
                    <a:prstGeom prst="rect">
                      <a:avLst/>
                    </a:prstGeom>
                    <a:noFill/>
                    <a:ln w="9525">
                      <a:noFill/>
                      <a:miter lim="800000"/>
                      <a:headEnd/>
                      <a:tailEnd/>
                    </a:ln>
                  </pic:spPr>
                </pic:pic>
              </a:graphicData>
            </a:graphic>
          </wp:inline>
        </w:drawing>
      </w:r>
    </w:p>
    <w:p w:rsidR="0040041E" w:rsidRDefault="0040041E" w:rsidP="00EB1FD7">
      <w:pPr>
        <w:spacing w:after="0" w:line="240" w:lineRule="auto"/>
        <w:jc w:val="both"/>
        <w:rPr>
          <w:rFonts w:eastAsia="Times New Roman"/>
          <w:sz w:val="24"/>
          <w:szCs w:val="24"/>
          <w:lang w:eastAsia="tr-TR"/>
        </w:rPr>
      </w:pPr>
    </w:p>
    <w:p w:rsidR="0040041E" w:rsidRDefault="0040041E" w:rsidP="00EB1FD7">
      <w:pPr>
        <w:spacing w:after="0" w:line="240" w:lineRule="auto"/>
        <w:jc w:val="both"/>
        <w:rPr>
          <w:rFonts w:eastAsia="Times New Roman"/>
          <w:sz w:val="24"/>
          <w:szCs w:val="24"/>
          <w:lang w:eastAsia="tr-TR"/>
        </w:rPr>
      </w:pPr>
    </w:p>
    <w:p w:rsidR="0040041E" w:rsidRPr="0073136C" w:rsidRDefault="0040041E" w:rsidP="00EB1FD7">
      <w:pPr>
        <w:spacing w:after="0" w:line="240" w:lineRule="auto"/>
        <w:jc w:val="both"/>
        <w:rPr>
          <w:rFonts w:eastAsia="Times New Roman"/>
          <w:sz w:val="24"/>
          <w:szCs w:val="24"/>
          <w:lang w:eastAsia="tr-TR"/>
        </w:rPr>
      </w:pPr>
    </w:p>
    <w:p w:rsidR="00BC01BE" w:rsidRPr="00434D9A" w:rsidRDefault="004E5B63" w:rsidP="00434D9A">
      <w:pPr>
        <w:pStyle w:val="Default"/>
        <w:jc w:val="center"/>
        <w:rPr>
          <w:rFonts w:ascii="Times New Roman" w:hAnsi="Times New Roman" w:cs="Times New Roman"/>
          <w:b/>
          <w:bCs/>
          <w:color w:val="auto"/>
          <w:sz w:val="28"/>
          <w:szCs w:val="28"/>
        </w:rPr>
      </w:pPr>
      <w:r w:rsidRPr="00434D9A">
        <w:rPr>
          <w:rFonts w:ascii="Times New Roman" w:hAnsi="Times New Roman" w:cs="Times New Roman"/>
          <w:b/>
          <w:color w:val="auto"/>
          <w:sz w:val="28"/>
          <w:szCs w:val="28"/>
        </w:rPr>
        <w:t xml:space="preserve">MANİSA BİLİM VE SANAT MERKEZİ </w:t>
      </w:r>
      <w:r w:rsidR="00BC01BE" w:rsidRPr="00434D9A">
        <w:rPr>
          <w:rFonts w:ascii="Times New Roman" w:hAnsi="Times New Roman" w:cs="Times New Roman"/>
          <w:b/>
          <w:bCs/>
          <w:color w:val="auto"/>
          <w:sz w:val="28"/>
          <w:szCs w:val="28"/>
        </w:rPr>
        <w:t xml:space="preserve">ORTAOKUL ÖĞRENCİLERİ </w:t>
      </w:r>
      <w:r w:rsidR="00B94627" w:rsidRPr="00434D9A">
        <w:rPr>
          <w:rFonts w:ascii="Times New Roman" w:hAnsi="Times New Roman" w:cs="Times New Roman"/>
          <w:b/>
          <w:bCs/>
          <w:color w:val="auto"/>
          <w:sz w:val="28"/>
          <w:szCs w:val="28"/>
        </w:rPr>
        <w:t>ARASI</w:t>
      </w:r>
      <w:r w:rsidR="00EB1FD7" w:rsidRPr="00434D9A">
        <w:rPr>
          <w:rFonts w:ascii="Times New Roman" w:hAnsi="Times New Roman" w:cs="Times New Roman"/>
          <w:b/>
          <w:bCs/>
          <w:color w:val="auto"/>
          <w:sz w:val="28"/>
          <w:szCs w:val="28"/>
        </w:rPr>
        <w:t xml:space="preserve"> </w:t>
      </w:r>
      <w:bookmarkStart w:id="0" w:name="_GoBack"/>
      <w:bookmarkEnd w:id="0"/>
      <w:r w:rsidR="00BC01BE" w:rsidRPr="00434D9A">
        <w:rPr>
          <w:rFonts w:ascii="Times New Roman" w:hAnsi="Times New Roman" w:cs="Times New Roman"/>
          <w:b/>
          <w:bCs/>
          <w:color w:val="auto"/>
          <w:sz w:val="28"/>
          <w:szCs w:val="28"/>
        </w:rPr>
        <w:t xml:space="preserve">AKIL </w:t>
      </w:r>
      <w:r w:rsidR="00C47ABC">
        <w:rPr>
          <w:rFonts w:ascii="Times New Roman" w:hAnsi="Times New Roman" w:cs="Times New Roman"/>
          <w:b/>
          <w:bCs/>
          <w:color w:val="auto"/>
          <w:sz w:val="28"/>
          <w:szCs w:val="28"/>
        </w:rPr>
        <w:t xml:space="preserve">VE ZEKÂ </w:t>
      </w:r>
      <w:r w:rsidR="00BC01BE" w:rsidRPr="00434D9A">
        <w:rPr>
          <w:rFonts w:ascii="Times New Roman" w:hAnsi="Times New Roman" w:cs="Times New Roman"/>
          <w:b/>
          <w:bCs/>
          <w:color w:val="auto"/>
          <w:sz w:val="28"/>
          <w:szCs w:val="28"/>
        </w:rPr>
        <w:t>OYUNLARI YARIŞMASI ŞARTNAMESİ</w:t>
      </w:r>
    </w:p>
    <w:p w:rsidR="00434D9A" w:rsidRPr="0040041E" w:rsidRDefault="00434D9A" w:rsidP="00B71B13">
      <w:pPr>
        <w:spacing w:after="0"/>
        <w:rPr>
          <w:b/>
          <w:bCs/>
          <w:sz w:val="24"/>
          <w:szCs w:val="24"/>
        </w:rPr>
      </w:pPr>
    </w:p>
    <w:p w:rsidR="00BC01BE" w:rsidRDefault="00BC01BE" w:rsidP="0022719E">
      <w:pPr>
        <w:spacing w:after="0" w:line="240" w:lineRule="auto"/>
        <w:rPr>
          <w:rFonts w:eastAsia="Times New Roman"/>
          <w:b/>
          <w:bCs/>
          <w:sz w:val="24"/>
          <w:szCs w:val="24"/>
          <w:lang w:eastAsia="tr-TR"/>
        </w:rPr>
      </w:pPr>
    </w:p>
    <w:p w:rsidR="00434D9A" w:rsidRDefault="00434D9A" w:rsidP="00BC01BE">
      <w:pPr>
        <w:spacing w:after="0" w:line="240" w:lineRule="auto"/>
        <w:jc w:val="center"/>
        <w:rPr>
          <w:rFonts w:eastAsia="Times New Roman"/>
          <w:b/>
          <w:bCs/>
          <w:sz w:val="24"/>
          <w:szCs w:val="24"/>
          <w:lang w:eastAsia="tr-TR"/>
        </w:rPr>
      </w:pPr>
    </w:p>
    <w:p w:rsidR="00434D9A" w:rsidRPr="0040041E" w:rsidRDefault="00434D9A" w:rsidP="00BC01BE">
      <w:pPr>
        <w:spacing w:after="0" w:line="240" w:lineRule="auto"/>
        <w:jc w:val="center"/>
        <w:rPr>
          <w:rFonts w:eastAsia="Times New Roman"/>
          <w:b/>
          <w:bCs/>
          <w:sz w:val="24"/>
          <w:szCs w:val="24"/>
          <w:lang w:eastAsia="tr-TR"/>
        </w:rPr>
      </w:pPr>
    </w:p>
    <w:p w:rsidR="00B94627" w:rsidRPr="00B71B13" w:rsidRDefault="00B94627" w:rsidP="00EB1FD7">
      <w:pPr>
        <w:spacing w:after="0" w:line="240" w:lineRule="auto"/>
        <w:jc w:val="both"/>
        <w:rPr>
          <w:rFonts w:eastAsia="Times New Roman"/>
          <w:b/>
          <w:bCs/>
          <w:sz w:val="24"/>
          <w:szCs w:val="24"/>
          <w:u w:val="single"/>
          <w:lang w:eastAsia="tr-TR"/>
        </w:rPr>
      </w:pPr>
      <w:r w:rsidRPr="00B71B13">
        <w:rPr>
          <w:rFonts w:eastAsia="Times New Roman"/>
          <w:b/>
          <w:bCs/>
          <w:sz w:val="24"/>
          <w:szCs w:val="24"/>
          <w:u w:val="single"/>
          <w:lang w:eastAsia="tr-TR"/>
        </w:rPr>
        <w:t>KONU</w:t>
      </w:r>
    </w:p>
    <w:p w:rsidR="00EB1FD7" w:rsidRPr="0073136C" w:rsidRDefault="00EB1FD7" w:rsidP="00EB1FD7">
      <w:pPr>
        <w:spacing w:after="0" w:line="240" w:lineRule="auto"/>
        <w:jc w:val="both"/>
        <w:rPr>
          <w:rFonts w:eastAsia="Times New Roman"/>
          <w:sz w:val="24"/>
          <w:szCs w:val="24"/>
          <w:lang w:eastAsia="tr-TR"/>
        </w:rPr>
      </w:pPr>
    </w:p>
    <w:p w:rsidR="00EB1FD7" w:rsidRPr="0073136C" w:rsidRDefault="00B94627" w:rsidP="00EB1FD7">
      <w:pPr>
        <w:spacing w:after="0" w:line="240" w:lineRule="auto"/>
        <w:jc w:val="both"/>
        <w:rPr>
          <w:rFonts w:eastAsia="Times New Roman"/>
          <w:bCs/>
          <w:sz w:val="24"/>
          <w:szCs w:val="24"/>
          <w:lang w:eastAsia="tr-TR"/>
        </w:rPr>
      </w:pPr>
      <w:r w:rsidRPr="0073136C">
        <w:rPr>
          <w:rFonts w:eastAsia="Times New Roman"/>
          <w:b/>
          <w:bCs/>
          <w:sz w:val="24"/>
          <w:szCs w:val="24"/>
          <w:lang w:eastAsia="tr-TR"/>
        </w:rPr>
        <w:t xml:space="preserve">Madde 1. </w:t>
      </w:r>
      <w:r w:rsidR="004E5B63" w:rsidRPr="0073136C">
        <w:rPr>
          <w:rFonts w:eastAsia="Times New Roman"/>
          <w:bCs/>
          <w:sz w:val="24"/>
          <w:szCs w:val="24"/>
          <w:lang w:eastAsia="tr-TR"/>
        </w:rPr>
        <w:t>Manisa ili geneli ortaokullar arası akıl oyunları y</w:t>
      </w:r>
      <w:r w:rsidRPr="0073136C">
        <w:rPr>
          <w:rFonts w:eastAsia="Times New Roman"/>
          <w:bCs/>
          <w:sz w:val="24"/>
          <w:szCs w:val="24"/>
          <w:lang w:eastAsia="tr-TR"/>
        </w:rPr>
        <w:t>arışması</w:t>
      </w:r>
      <w:r w:rsidR="004E5B63" w:rsidRPr="0073136C">
        <w:rPr>
          <w:rFonts w:eastAsia="Times New Roman"/>
          <w:bCs/>
          <w:sz w:val="24"/>
          <w:szCs w:val="24"/>
          <w:lang w:eastAsia="tr-TR"/>
        </w:rPr>
        <w:t>.</w:t>
      </w:r>
      <w:r w:rsidRPr="0073136C">
        <w:rPr>
          <w:rFonts w:eastAsia="Times New Roman"/>
          <w:bCs/>
          <w:sz w:val="24"/>
          <w:szCs w:val="24"/>
          <w:lang w:eastAsia="tr-TR"/>
        </w:rPr>
        <w:t xml:space="preserve"> </w:t>
      </w: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 </w:t>
      </w:r>
    </w:p>
    <w:p w:rsidR="00B94627" w:rsidRPr="00B71B13" w:rsidRDefault="00B94627" w:rsidP="00EB1FD7">
      <w:pPr>
        <w:spacing w:after="0" w:line="240" w:lineRule="auto"/>
        <w:jc w:val="both"/>
        <w:rPr>
          <w:rFonts w:eastAsia="Times New Roman"/>
          <w:b/>
          <w:bCs/>
          <w:sz w:val="24"/>
          <w:szCs w:val="24"/>
          <w:u w:val="single"/>
          <w:lang w:eastAsia="tr-TR"/>
        </w:rPr>
      </w:pPr>
      <w:r w:rsidRPr="00B71B13">
        <w:rPr>
          <w:rFonts w:eastAsia="Times New Roman"/>
          <w:b/>
          <w:bCs/>
          <w:sz w:val="24"/>
          <w:szCs w:val="24"/>
          <w:u w:val="single"/>
          <w:lang w:eastAsia="tr-TR"/>
        </w:rPr>
        <w:t>AMAÇ</w:t>
      </w:r>
    </w:p>
    <w:p w:rsidR="00EB1FD7" w:rsidRPr="0073136C" w:rsidRDefault="00EB1FD7" w:rsidP="00EB1FD7">
      <w:pPr>
        <w:spacing w:after="0" w:line="240" w:lineRule="auto"/>
        <w:jc w:val="both"/>
        <w:rPr>
          <w:rFonts w:eastAsia="Times New Roman"/>
          <w:sz w:val="24"/>
          <w:szCs w:val="24"/>
          <w:lang w:eastAsia="tr-TR"/>
        </w:rPr>
      </w:pPr>
    </w:p>
    <w:p w:rsidR="004E5B63" w:rsidRPr="0073136C" w:rsidRDefault="00B94627" w:rsidP="00B71B13">
      <w:pPr>
        <w:pStyle w:val="Default"/>
        <w:spacing w:line="360" w:lineRule="auto"/>
        <w:rPr>
          <w:rFonts w:ascii="Times New Roman" w:eastAsia="Times New Roman" w:hAnsi="Times New Roman" w:cs="Times New Roman"/>
          <w:b/>
          <w:bCs/>
          <w:color w:val="auto"/>
        </w:rPr>
      </w:pPr>
      <w:r w:rsidRPr="0073136C">
        <w:rPr>
          <w:rFonts w:ascii="Times New Roman" w:eastAsia="Times New Roman" w:hAnsi="Times New Roman" w:cs="Times New Roman"/>
          <w:b/>
          <w:bCs/>
          <w:color w:val="auto"/>
        </w:rPr>
        <w:t xml:space="preserve">Madde 2. </w:t>
      </w:r>
      <w:r w:rsidR="00F05B1D" w:rsidRPr="0073136C">
        <w:rPr>
          <w:rFonts w:ascii="Times New Roman" w:hAnsi="Times New Roman" w:cs="Times New Roman"/>
          <w:color w:val="auto"/>
        </w:rPr>
        <w:t xml:space="preserve">Akıl oyunları etkinlikleri </w:t>
      </w:r>
      <w:r w:rsidR="00BC01BE" w:rsidRPr="0073136C">
        <w:rPr>
          <w:rFonts w:ascii="Times New Roman" w:hAnsi="Times New Roman" w:cs="Times New Roman"/>
          <w:color w:val="auto"/>
        </w:rPr>
        <w:t>ile</w:t>
      </w:r>
      <w:r w:rsidR="00F05B1D" w:rsidRPr="0073136C">
        <w:rPr>
          <w:rFonts w:ascii="Times New Roman" w:hAnsi="Times New Roman" w:cs="Times New Roman"/>
          <w:color w:val="auto"/>
        </w:rPr>
        <w:t xml:space="preserve"> düşünen, soran, araştıran, tartışan, sorgulayan</w:t>
      </w:r>
      <w:r w:rsidR="00EA4E28">
        <w:rPr>
          <w:rFonts w:ascii="Times New Roman" w:hAnsi="Times New Roman" w:cs="Times New Roman"/>
          <w:color w:val="auto"/>
        </w:rPr>
        <w:t xml:space="preserve"> </w:t>
      </w:r>
      <w:r w:rsidR="00F05B1D" w:rsidRPr="0073136C">
        <w:rPr>
          <w:rFonts w:ascii="Times New Roman" w:hAnsi="Times New Roman" w:cs="Times New Roman"/>
          <w:color w:val="auto"/>
        </w:rPr>
        <w:t>öğrencilerin arasında dostluk ve paylaşım duygularını geliştirmek.</w:t>
      </w:r>
    </w:p>
    <w:p w:rsidR="00B94627" w:rsidRPr="0073136C" w:rsidRDefault="00B94627" w:rsidP="00EB1FD7">
      <w:pPr>
        <w:spacing w:after="0" w:line="240" w:lineRule="auto"/>
        <w:jc w:val="both"/>
        <w:rPr>
          <w:rFonts w:eastAsia="Times New Roman"/>
          <w:sz w:val="24"/>
          <w:szCs w:val="24"/>
          <w:lang w:eastAsia="tr-TR"/>
        </w:rPr>
      </w:pPr>
    </w:p>
    <w:p w:rsidR="00B94627" w:rsidRPr="00B71B13" w:rsidRDefault="00B94627" w:rsidP="00EB1FD7">
      <w:pPr>
        <w:spacing w:after="0" w:line="240" w:lineRule="auto"/>
        <w:jc w:val="both"/>
        <w:rPr>
          <w:rFonts w:eastAsia="Times New Roman"/>
          <w:b/>
          <w:bCs/>
          <w:sz w:val="24"/>
          <w:szCs w:val="24"/>
          <w:u w:val="single"/>
          <w:lang w:eastAsia="tr-TR"/>
        </w:rPr>
      </w:pPr>
      <w:r w:rsidRPr="00B71B13">
        <w:rPr>
          <w:rFonts w:eastAsia="Times New Roman"/>
          <w:b/>
          <w:bCs/>
          <w:sz w:val="24"/>
          <w:szCs w:val="24"/>
          <w:u w:val="single"/>
          <w:lang w:eastAsia="tr-TR"/>
        </w:rPr>
        <w:t>KAPSAM VE DAYANAK</w:t>
      </w:r>
    </w:p>
    <w:p w:rsidR="00EB1FD7" w:rsidRPr="0073136C" w:rsidRDefault="00EB1FD7" w:rsidP="00EB1FD7">
      <w:pPr>
        <w:spacing w:after="0" w:line="240" w:lineRule="auto"/>
        <w:jc w:val="both"/>
        <w:rPr>
          <w:rFonts w:eastAsia="Times New Roman"/>
          <w:sz w:val="24"/>
          <w:szCs w:val="24"/>
          <w:lang w:eastAsia="tr-TR"/>
        </w:rPr>
      </w:pPr>
    </w:p>
    <w:p w:rsidR="00B94627" w:rsidRPr="0073136C" w:rsidRDefault="00B94627" w:rsidP="00B71B13">
      <w:pPr>
        <w:spacing w:after="0" w:line="360" w:lineRule="auto"/>
        <w:jc w:val="both"/>
        <w:rPr>
          <w:rFonts w:eastAsia="Times New Roman"/>
          <w:sz w:val="24"/>
          <w:szCs w:val="24"/>
          <w:lang w:eastAsia="tr-TR"/>
        </w:rPr>
      </w:pPr>
      <w:r w:rsidRPr="0073136C">
        <w:rPr>
          <w:rFonts w:eastAsia="Times New Roman"/>
          <w:b/>
          <w:bCs/>
          <w:sz w:val="24"/>
          <w:szCs w:val="24"/>
          <w:lang w:eastAsia="tr-TR"/>
        </w:rPr>
        <w:t>Madde 3.</w:t>
      </w:r>
      <w:r w:rsidRPr="0073136C">
        <w:rPr>
          <w:rFonts w:eastAsia="Times New Roman"/>
          <w:sz w:val="24"/>
          <w:szCs w:val="24"/>
          <w:lang w:eastAsia="tr-TR"/>
        </w:rPr>
        <w:t xml:space="preserve"> Bu şartname, </w:t>
      </w:r>
      <w:r w:rsidR="00BC01BE" w:rsidRPr="0073136C">
        <w:rPr>
          <w:rFonts w:eastAsia="Times New Roman"/>
          <w:sz w:val="24"/>
          <w:szCs w:val="24"/>
          <w:lang w:eastAsia="tr-TR"/>
        </w:rPr>
        <w:t>Manisa Bilim ve Sanat Merkezi</w:t>
      </w:r>
      <w:r w:rsidRPr="0073136C">
        <w:rPr>
          <w:rFonts w:eastAsia="Times New Roman"/>
          <w:sz w:val="24"/>
          <w:szCs w:val="24"/>
          <w:lang w:eastAsia="tr-TR"/>
        </w:rPr>
        <w:t xml:space="preserve"> tarafından</w:t>
      </w:r>
      <w:r w:rsidR="00BC01BE" w:rsidRPr="0073136C">
        <w:rPr>
          <w:rFonts w:eastAsia="Times New Roman"/>
          <w:sz w:val="24"/>
          <w:szCs w:val="24"/>
          <w:lang w:eastAsia="tr-TR"/>
        </w:rPr>
        <w:t xml:space="preserve"> Manisa ili genelinde</w:t>
      </w:r>
      <w:r w:rsidRPr="0073136C">
        <w:rPr>
          <w:rFonts w:eastAsia="Times New Roman"/>
          <w:sz w:val="24"/>
          <w:szCs w:val="24"/>
          <w:lang w:eastAsia="tr-TR"/>
        </w:rPr>
        <w:t xml:space="preserve"> </w:t>
      </w:r>
      <w:r w:rsidR="00BC01BE" w:rsidRPr="0073136C">
        <w:rPr>
          <w:rFonts w:eastAsia="Times New Roman"/>
          <w:sz w:val="24"/>
          <w:szCs w:val="24"/>
          <w:lang w:eastAsia="tr-TR"/>
        </w:rPr>
        <w:t xml:space="preserve">ortaokullar </w:t>
      </w:r>
      <w:r w:rsidRPr="0073136C">
        <w:rPr>
          <w:rFonts w:eastAsia="Times New Roman"/>
          <w:sz w:val="24"/>
          <w:szCs w:val="24"/>
          <w:lang w:eastAsia="tr-TR"/>
        </w:rPr>
        <w:t xml:space="preserve">arasında düzenlenen </w:t>
      </w:r>
      <w:r w:rsidR="00BC01BE" w:rsidRPr="0073136C">
        <w:rPr>
          <w:rFonts w:eastAsia="Times New Roman"/>
          <w:sz w:val="24"/>
          <w:szCs w:val="24"/>
          <w:lang w:eastAsia="tr-TR"/>
        </w:rPr>
        <w:t>akıl oyunları yarışmasının</w:t>
      </w:r>
      <w:r w:rsidRPr="0073136C">
        <w:rPr>
          <w:rFonts w:eastAsia="Times New Roman"/>
          <w:sz w:val="24"/>
          <w:szCs w:val="24"/>
          <w:lang w:eastAsia="tr-TR"/>
        </w:rPr>
        <w:t>, kural, yöntem ve değerlendirilmesini kapsar. Milli Eğitim Bakanlığı ilköğretim ve ortaöğretim kurumları Sosyal etkinlikler yönetmeliğinin 22.</w:t>
      </w:r>
      <w:r w:rsidR="00BC01BE" w:rsidRPr="0073136C">
        <w:rPr>
          <w:rFonts w:eastAsia="Times New Roman"/>
          <w:sz w:val="24"/>
          <w:szCs w:val="24"/>
          <w:lang w:eastAsia="tr-TR"/>
        </w:rPr>
        <w:t xml:space="preserve"> </w:t>
      </w:r>
      <w:r w:rsidRPr="0073136C">
        <w:rPr>
          <w:rFonts w:eastAsia="Times New Roman"/>
          <w:sz w:val="24"/>
          <w:szCs w:val="24"/>
          <w:lang w:eastAsia="tr-TR"/>
        </w:rPr>
        <w:t>maddesinde belirtilen esaslar çerçevesinde düzenlenmekte</w:t>
      </w:r>
      <w:r w:rsidR="00EB1FD7" w:rsidRPr="0073136C">
        <w:rPr>
          <w:rFonts w:eastAsia="Times New Roman"/>
          <w:sz w:val="24"/>
          <w:szCs w:val="24"/>
          <w:lang w:eastAsia="tr-TR"/>
        </w:rPr>
        <w:t>dir</w:t>
      </w:r>
      <w:r w:rsidRPr="0073136C">
        <w:rPr>
          <w:rFonts w:eastAsia="Times New Roman"/>
          <w:sz w:val="24"/>
          <w:szCs w:val="24"/>
          <w:lang w:eastAsia="tr-TR"/>
        </w:rPr>
        <w:t>.</w:t>
      </w:r>
    </w:p>
    <w:p w:rsidR="00EB1FD7" w:rsidRPr="00EA4E28" w:rsidRDefault="00B94627" w:rsidP="00EB1FD7">
      <w:pPr>
        <w:spacing w:after="0" w:line="240" w:lineRule="auto"/>
        <w:jc w:val="both"/>
        <w:rPr>
          <w:rFonts w:eastAsia="Times New Roman"/>
          <w:b/>
          <w:bCs/>
          <w:sz w:val="24"/>
          <w:szCs w:val="24"/>
          <w:lang w:eastAsia="tr-TR"/>
        </w:rPr>
      </w:pPr>
      <w:r w:rsidRPr="0073136C">
        <w:rPr>
          <w:rFonts w:eastAsia="Times New Roman"/>
          <w:b/>
          <w:bCs/>
          <w:sz w:val="24"/>
          <w:szCs w:val="24"/>
          <w:lang w:eastAsia="tr-TR"/>
        </w:rPr>
        <w:t> </w:t>
      </w:r>
    </w:p>
    <w:p w:rsidR="00B94627" w:rsidRPr="00B71B13" w:rsidRDefault="00B94627" w:rsidP="00EB1FD7">
      <w:pPr>
        <w:spacing w:after="0" w:line="240" w:lineRule="auto"/>
        <w:jc w:val="both"/>
        <w:rPr>
          <w:rFonts w:eastAsia="Times New Roman"/>
          <w:b/>
          <w:bCs/>
          <w:sz w:val="24"/>
          <w:szCs w:val="24"/>
          <w:u w:val="single"/>
          <w:lang w:eastAsia="tr-TR"/>
        </w:rPr>
      </w:pPr>
      <w:r w:rsidRPr="00B71B13">
        <w:rPr>
          <w:rFonts w:eastAsia="Times New Roman"/>
          <w:b/>
          <w:bCs/>
          <w:sz w:val="24"/>
          <w:szCs w:val="24"/>
          <w:u w:val="single"/>
          <w:lang w:eastAsia="tr-TR"/>
        </w:rPr>
        <w:t>KATILIM KOŞULLARI, KURALLAR VE YARIŞMAYA BAŞVURU</w:t>
      </w:r>
    </w:p>
    <w:p w:rsidR="00EB1FD7" w:rsidRPr="0073136C" w:rsidRDefault="00EB1FD7" w:rsidP="00EB1FD7">
      <w:pPr>
        <w:spacing w:after="0" w:line="240" w:lineRule="auto"/>
        <w:jc w:val="both"/>
        <w:rPr>
          <w:rFonts w:eastAsia="Times New Roman"/>
          <w:sz w:val="24"/>
          <w:szCs w:val="24"/>
          <w:lang w:eastAsia="tr-TR"/>
        </w:rPr>
      </w:pP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Madde 4.</w:t>
      </w:r>
      <w:r w:rsidRPr="0073136C">
        <w:rPr>
          <w:rFonts w:eastAsia="Times New Roman"/>
          <w:sz w:val="24"/>
          <w:szCs w:val="24"/>
          <w:lang w:eastAsia="tr-TR"/>
        </w:rPr>
        <w:t xml:space="preserve"> </w:t>
      </w:r>
    </w:p>
    <w:p w:rsidR="00EB1FD7" w:rsidRPr="0073136C" w:rsidRDefault="00DE0600" w:rsidP="00B71B13">
      <w:pPr>
        <w:pStyle w:val="ListeParagraf"/>
        <w:numPr>
          <w:ilvl w:val="0"/>
          <w:numId w:val="2"/>
        </w:numPr>
        <w:spacing w:after="0" w:line="360" w:lineRule="auto"/>
        <w:ind w:left="595" w:hanging="357"/>
        <w:jc w:val="both"/>
        <w:rPr>
          <w:rFonts w:eastAsia="Times New Roman"/>
          <w:b/>
          <w:bCs/>
          <w:sz w:val="24"/>
          <w:szCs w:val="24"/>
          <w:lang w:eastAsia="tr-TR"/>
        </w:rPr>
      </w:pPr>
      <w:r w:rsidRPr="0073136C">
        <w:rPr>
          <w:rStyle w:val="a12"/>
          <w:sz w:val="24"/>
          <w:szCs w:val="24"/>
        </w:rPr>
        <w:t xml:space="preserve">Akıl oyunları yarışmasına </w:t>
      </w:r>
      <w:r w:rsidRPr="007F0929">
        <w:rPr>
          <w:rFonts w:eastAsia="Times New Roman"/>
          <w:b/>
          <w:sz w:val="24"/>
          <w:szCs w:val="24"/>
          <w:u w:val="single"/>
          <w:lang w:eastAsia="tr-TR"/>
        </w:rPr>
        <w:t xml:space="preserve">Manisa ili </w:t>
      </w:r>
      <w:r w:rsidRPr="007F0929">
        <w:rPr>
          <w:rStyle w:val="a12"/>
          <w:b/>
          <w:sz w:val="24"/>
          <w:szCs w:val="24"/>
          <w:u w:val="single"/>
        </w:rPr>
        <w:t>tüm özel ve resmi ortaokullarının 5-6-7 ve 8. sınıflarında</w:t>
      </w:r>
      <w:r w:rsidRPr="0073136C">
        <w:rPr>
          <w:rStyle w:val="a12"/>
          <w:sz w:val="24"/>
          <w:szCs w:val="24"/>
        </w:rPr>
        <w:t xml:space="preserve"> okuyan öğrenciler katılabilirler</w:t>
      </w:r>
      <w:r w:rsidR="00BC01BE" w:rsidRPr="0073136C">
        <w:rPr>
          <w:rFonts w:eastAsia="Times New Roman"/>
          <w:sz w:val="24"/>
          <w:szCs w:val="24"/>
          <w:lang w:eastAsia="tr-TR"/>
        </w:rPr>
        <w:t>.</w:t>
      </w:r>
    </w:p>
    <w:p w:rsidR="00BC01BE" w:rsidRPr="0073136C" w:rsidRDefault="00BC01BE" w:rsidP="00BC01BE">
      <w:pPr>
        <w:pStyle w:val="ListeParagraf"/>
        <w:spacing w:after="0" w:line="240" w:lineRule="auto"/>
        <w:ind w:left="600"/>
        <w:jc w:val="both"/>
        <w:rPr>
          <w:rFonts w:eastAsia="Times New Roman"/>
          <w:sz w:val="24"/>
          <w:szCs w:val="24"/>
          <w:lang w:eastAsia="tr-TR"/>
        </w:rPr>
      </w:pPr>
    </w:p>
    <w:p w:rsidR="00EB1FD7" w:rsidRDefault="00B94627" w:rsidP="00B71B13">
      <w:pPr>
        <w:pStyle w:val="ListeParagraf"/>
        <w:numPr>
          <w:ilvl w:val="0"/>
          <w:numId w:val="2"/>
        </w:numPr>
        <w:spacing w:after="0" w:line="360" w:lineRule="auto"/>
        <w:ind w:left="595" w:hanging="357"/>
        <w:jc w:val="both"/>
        <w:rPr>
          <w:rFonts w:eastAsia="Times New Roman"/>
          <w:sz w:val="24"/>
          <w:szCs w:val="24"/>
          <w:lang w:eastAsia="tr-TR"/>
        </w:rPr>
      </w:pPr>
      <w:r w:rsidRPr="0073136C">
        <w:rPr>
          <w:rFonts w:eastAsia="Times New Roman"/>
          <w:sz w:val="24"/>
          <w:szCs w:val="24"/>
          <w:lang w:eastAsia="tr-TR"/>
        </w:rPr>
        <w:t xml:space="preserve">Bir </w:t>
      </w:r>
      <w:r w:rsidR="00BC01BE" w:rsidRPr="0073136C">
        <w:rPr>
          <w:rFonts w:eastAsia="Times New Roman"/>
          <w:sz w:val="24"/>
          <w:szCs w:val="24"/>
          <w:lang w:eastAsia="tr-TR"/>
        </w:rPr>
        <w:t xml:space="preserve">okuldan </w:t>
      </w:r>
      <w:r w:rsidRPr="007F0929">
        <w:rPr>
          <w:rFonts w:eastAsia="Times New Roman"/>
          <w:b/>
          <w:bCs/>
          <w:sz w:val="24"/>
          <w:szCs w:val="24"/>
          <w:u w:val="single"/>
          <w:lang w:eastAsia="tr-TR"/>
        </w:rPr>
        <w:t xml:space="preserve">en fazla </w:t>
      </w:r>
      <w:r w:rsidR="00020B04" w:rsidRPr="007F0929">
        <w:rPr>
          <w:rFonts w:eastAsia="Times New Roman"/>
          <w:b/>
          <w:bCs/>
          <w:sz w:val="24"/>
          <w:szCs w:val="24"/>
          <w:u w:val="single"/>
          <w:lang w:eastAsia="tr-TR"/>
        </w:rPr>
        <w:t>3</w:t>
      </w:r>
      <w:r w:rsidR="00EA4E28" w:rsidRPr="007F0929">
        <w:rPr>
          <w:rFonts w:eastAsia="Times New Roman"/>
          <w:b/>
          <w:bCs/>
          <w:sz w:val="24"/>
          <w:szCs w:val="24"/>
          <w:u w:val="single"/>
          <w:lang w:eastAsia="tr-TR"/>
        </w:rPr>
        <w:t xml:space="preserve"> </w:t>
      </w:r>
      <w:r w:rsidRPr="007F0929">
        <w:rPr>
          <w:rFonts w:eastAsia="Times New Roman"/>
          <w:b/>
          <w:bCs/>
          <w:sz w:val="24"/>
          <w:szCs w:val="24"/>
          <w:u w:val="single"/>
          <w:lang w:eastAsia="tr-TR"/>
        </w:rPr>
        <w:t>öğrenci</w:t>
      </w:r>
      <w:r w:rsidRPr="0073136C">
        <w:rPr>
          <w:rFonts w:eastAsia="Times New Roman"/>
          <w:sz w:val="24"/>
          <w:szCs w:val="24"/>
          <w:lang w:eastAsia="tr-TR"/>
        </w:rPr>
        <w:t xml:space="preserve"> yarışmaya katılabilir. Daha az sayıda öğrenciyle yarışmaya katılmak mümkündür. </w:t>
      </w:r>
    </w:p>
    <w:p w:rsidR="00856A2B" w:rsidRPr="00856A2B" w:rsidRDefault="00856A2B" w:rsidP="00856A2B">
      <w:pPr>
        <w:pStyle w:val="ListeParagraf"/>
        <w:rPr>
          <w:rFonts w:eastAsia="Times New Roman"/>
          <w:sz w:val="24"/>
          <w:szCs w:val="24"/>
          <w:lang w:eastAsia="tr-TR"/>
        </w:rPr>
      </w:pPr>
    </w:p>
    <w:p w:rsidR="00856A2B" w:rsidRPr="0073136C" w:rsidRDefault="00856A2B" w:rsidP="00B71B13">
      <w:pPr>
        <w:pStyle w:val="ListeParagraf"/>
        <w:numPr>
          <w:ilvl w:val="0"/>
          <w:numId w:val="2"/>
        </w:numPr>
        <w:spacing w:after="0" w:line="360" w:lineRule="auto"/>
        <w:ind w:left="595" w:hanging="357"/>
        <w:jc w:val="both"/>
        <w:rPr>
          <w:rFonts w:eastAsia="Times New Roman"/>
          <w:sz w:val="24"/>
          <w:szCs w:val="24"/>
          <w:lang w:eastAsia="tr-TR"/>
        </w:rPr>
      </w:pPr>
      <w:r>
        <w:rPr>
          <w:rFonts w:eastAsia="Times New Roman"/>
          <w:sz w:val="24"/>
          <w:szCs w:val="24"/>
          <w:lang w:eastAsia="tr-TR"/>
        </w:rPr>
        <w:t xml:space="preserve">Yarışma, akıl oyunları (zekâ soruları) sorularının yer aldığı çoktan seçmeli test sınavı şeklinde yapılacaktır. </w:t>
      </w:r>
    </w:p>
    <w:p w:rsidR="0073136C" w:rsidRPr="0073136C" w:rsidRDefault="0073136C" w:rsidP="0073136C">
      <w:pPr>
        <w:spacing w:after="0" w:line="240" w:lineRule="auto"/>
        <w:jc w:val="both"/>
        <w:rPr>
          <w:rFonts w:eastAsia="Times New Roman"/>
          <w:sz w:val="24"/>
          <w:szCs w:val="24"/>
          <w:lang w:eastAsia="tr-TR"/>
        </w:rPr>
      </w:pPr>
    </w:p>
    <w:p w:rsidR="00EB1FD7" w:rsidRDefault="0073136C" w:rsidP="00B71B13">
      <w:pPr>
        <w:pStyle w:val="ListeParagraf"/>
        <w:numPr>
          <w:ilvl w:val="0"/>
          <w:numId w:val="2"/>
        </w:numPr>
        <w:spacing w:after="0" w:line="360" w:lineRule="auto"/>
        <w:ind w:left="595" w:hanging="357"/>
        <w:jc w:val="both"/>
        <w:rPr>
          <w:rFonts w:eastAsia="Times New Roman"/>
          <w:sz w:val="24"/>
          <w:szCs w:val="24"/>
          <w:lang w:eastAsia="tr-TR"/>
        </w:rPr>
      </w:pPr>
      <w:r w:rsidRPr="0073136C">
        <w:rPr>
          <w:rFonts w:eastAsia="Times New Roman"/>
          <w:sz w:val="24"/>
          <w:szCs w:val="24"/>
          <w:lang w:eastAsia="tr-TR"/>
        </w:rPr>
        <w:t xml:space="preserve">Yarışmaya katılacak olan öğrencilerin </w:t>
      </w:r>
      <w:r w:rsidR="00BC01BE" w:rsidRPr="0073136C">
        <w:rPr>
          <w:rFonts w:eastAsia="Times New Roman"/>
          <w:sz w:val="24"/>
          <w:szCs w:val="24"/>
          <w:lang w:eastAsia="tr-TR"/>
        </w:rPr>
        <w:t xml:space="preserve">ekte </w:t>
      </w:r>
      <w:r w:rsidR="004474F7">
        <w:rPr>
          <w:rFonts w:eastAsia="Times New Roman"/>
          <w:sz w:val="24"/>
          <w:szCs w:val="24"/>
          <w:lang w:eastAsia="tr-TR"/>
        </w:rPr>
        <w:t xml:space="preserve">ve Manisa Bilim ve Sanat Merkezi web sitesinde </w:t>
      </w:r>
      <w:r w:rsidR="004474F7" w:rsidRPr="004474F7">
        <w:rPr>
          <w:rFonts w:eastAsia="Times New Roman"/>
          <w:sz w:val="24"/>
          <w:szCs w:val="24"/>
          <w:lang w:eastAsia="tr-TR"/>
        </w:rPr>
        <w:t>(</w:t>
      </w:r>
      <w:hyperlink r:id="rId9" w:history="1">
        <w:r w:rsidR="004474F7" w:rsidRPr="004474F7">
          <w:rPr>
            <w:rStyle w:val="Kpr"/>
            <w:color w:val="auto"/>
            <w:sz w:val="24"/>
            <w:szCs w:val="24"/>
            <w:u w:val="none"/>
          </w:rPr>
          <w:t>http://manisabilsem.meb.k12.tr</w:t>
        </w:r>
      </w:hyperlink>
      <w:r w:rsidR="004474F7" w:rsidRPr="004474F7">
        <w:t>)</w:t>
      </w:r>
      <w:r w:rsidR="004474F7" w:rsidRPr="004474F7">
        <w:rPr>
          <w:rFonts w:eastAsia="Times New Roman"/>
          <w:sz w:val="24"/>
          <w:szCs w:val="24"/>
          <w:lang w:eastAsia="tr-TR"/>
        </w:rPr>
        <w:t xml:space="preserve"> </w:t>
      </w:r>
      <w:r w:rsidR="004474F7">
        <w:rPr>
          <w:rFonts w:eastAsia="Times New Roman"/>
          <w:sz w:val="24"/>
          <w:szCs w:val="24"/>
          <w:lang w:eastAsia="tr-TR"/>
        </w:rPr>
        <w:t xml:space="preserve">yer alan </w:t>
      </w:r>
      <w:r w:rsidR="00EB1FD7" w:rsidRPr="0073136C">
        <w:rPr>
          <w:rFonts w:eastAsia="Times New Roman"/>
          <w:sz w:val="24"/>
          <w:szCs w:val="24"/>
          <w:lang w:eastAsia="tr-TR"/>
        </w:rPr>
        <w:t>katlım formu</w:t>
      </w:r>
      <w:r w:rsidR="00587CDC">
        <w:rPr>
          <w:rFonts w:eastAsia="Times New Roman"/>
          <w:sz w:val="24"/>
          <w:szCs w:val="24"/>
          <w:lang w:eastAsia="tr-TR"/>
        </w:rPr>
        <w:t>nu</w:t>
      </w:r>
      <w:r w:rsidRPr="0073136C">
        <w:rPr>
          <w:rFonts w:eastAsia="Times New Roman"/>
          <w:sz w:val="24"/>
          <w:szCs w:val="24"/>
          <w:lang w:eastAsia="tr-TR"/>
        </w:rPr>
        <w:t xml:space="preserve"> </w:t>
      </w:r>
      <w:r w:rsidR="00EB1FD7" w:rsidRPr="0073136C">
        <w:rPr>
          <w:rFonts w:eastAsia="Times New Roman"/>
          <w:sz w:val="24"/>
          <w:szCs w:val="24"/>
          <w:lang w:eastAsia="tr-TR"/>
        </w:rPr>
        <w:t>eksiksiz doldurarak</w:t>
      </w:r>
      <w:r w:rsidR="00B94627" w:rsidRPr="0073136C">
        <w:rPr>
          <w:rFonts w:eastAsia="Times New Roman"/>
          <w:sz w:val="24"/>
          <w:szCs w:val="24"/>
          <w:lang w:eastAsia="tr-TR"/>
        </w:rPr>
        <w:t xml:space="preserve"> öğrenim gördükleri okulun idaresine </w:t>
      </w:r>
      <w:r w:rsidRPr="0073136C">
        <w:rPr>
          <w:rFonts w:eastAsia="Times New Roman"/>
          <w:sz w:val="24"/>
          <w:szCs w:val="24"/>
          <w:lang w:eastAsia="tr-TR"/>
        </w:rPr>
        <w:t>onaylatmaları gerekmektedir</w:t>
      </w:r>
      <w:r w:rsidR="00EB1FD7" w:rsidRPr="0073136C">
        <w:rPr>
          <w:rFonts w:eastAsia="Times New Roman"/>
          <w:sz w:val="24"/>
          <w:szCs w:val="24"/>
          <w:lang w:eastAsia="tr-TR"/>
        </w:rPr>
        <w:t>. Onaylatılan katılım formu</w:t>
      </w:r>
      <w:r w:rsidRPr="0073136C">
        <w:rPr>
          <w:rFonts w:eastAsia="Times New Roman"/>
          <w:sz w:val="24"/>
          <w:szCs w:val="24"/>
          <w:lang w:eastAsia="tr-TR"/>
        </w:rPr>
        <w:t>nu</w:t>
      </w:r>
      <w:r w:rsidR="00B94627" w:rsidRPr="0073136C">
        <w:rPr>
          <w:rFonts w:eastAsia="Times New Roman"/>
          <w:sz w:val="24"/>
          <w:szCs w:val="24"/>
          <w:lang w:eastAsia="tr-TR"/>
        </w:rPr>
        <w:t xml:space="preserve"> mesai saatleri arasında </w:t>
      </w:r>
      <w:r w:rsidR="00BC01BE" w:rsidRPr="0073136C">
        <w:rPr>
          <w:rFonts w:eastAsia="Times New Roman"/>
          <w:sz w:val="24"/>
          <w:szCs w:val="24"/>
          <w:lang w:eastAsia="tr-TR"/>
        </w:rPr>
        <w:t xml:space="preserve">Manisa Bilim ve Sanat </w:t>
      </w:r>
      <w:r w:rsidR="00434D9A" w:rsidRPr="0073136C">
        <w:rPr>
          <w:rFonts w:eastAsia="Times New Roman"/>
          <w:sz w:val="24"/>
          <w:szCs w:val="24"/>
          <w:lang w:eastAsia="tr-TR"/>
        </w:rPr>
        <w:t>Merkezi</w:t>
      </w:r>
      <w:r w:rsidR="00434D9A">
        <w:rPr>
          <w:rFonts w:eastAsia="Times New Roman"/>
          <w:sz w:val="24"/>
          <w:szCs w:val="24"/>
          <w:lang w:eastAsia="tr-TR"/>
        </w:rPr>
        <w:t xml:space="preserve">’ne </w:t>
      </w:r>
      <w:r w:rsidR="00434D9A" w:rsidRPr="0073136C">
        <w:rPr>
          <w:rFonts w:eastAsia="Times New Roman"/>
          <w:sz w:val="24"/>
          <w:szCs w:val="24"/>
          <w:lang w:eastAsia="tr-TR"/>
        </w:rPr>
        <w:t>en</w:t>
      </w:r>
      <w:r w:rsidR="00EB1FD7" w:rsidRPr="0073136C">
        <w:rPr>
          <w:rFonts w:eastAsia="Times New Roman"/>
          <w:sz w:val="24"/>
          <w:szCs w:val="24"/>
          <w:lang w:eastAsia="tr-TR"/>
        </w:rPr>
        <w:t xml:space="preserve"> son </w:t>
      </w:r>
      <w:r w:rsidR="007F0929">
        <w:rPr>
          <w:rFonts w:eastAsia="Times New Roman"/>
          <w:sz w:val="24"/>
          <w:szCs w:val="24"/>
          <w:lang w:eastAsia="tr-TR"/>
        </w:rPr>
        <w:t>29 Nisan</w:t>
      </w:r>
      <w:r w:rsidRPr="0073136C">
        <w:rPr>
          <w:rFonts w:eastAsia="Times New Roman"/>
          <w:sz w:val="24"/>
          <w:szCs w:val="24"/>
          <w:lang w:eastAsia="tr-TR"/>
        </w:rPr>
        <w:t xml:space="preserve"> 2016</w:t>
      </w:r>
      <w:r w:rsidR="00EB1FD7" w:rsidRPr="0073136C">
        <w:rPr>
          <w:rFonts w:eastAsia="Times New Roman"/>
          <w:sz w:val="24"/>
          <w:szCs w:val="24"/>
          <w:lang w:eastAsia="tr-TR"/>
        </w:rPr>
        <w:t xml:space="preserve"> Cuma günü</w:t>
      </w:r>
      <w:r w:rsidR="00B94627" w:rsidRPr="0073136C">
        <w:rPr>
          <w:rFonts w:eastAsia="Times New Roman"/>
          <w:sz w:val="24"/>
          <w:szCs w:val="24"/>
          <w:lang w:eastAsia="tr-TR"/>
        </w:rPr>
        <w:t xml:space="preserve"> mesai </w:t>
      </w:r>
      <w:r w:rsidR="00EB1FD7" w:rsidRPr="0073136C">
        <w:rPr>
          <w:rFonts w:eastAsia="Times New Roman"/>
          <w:sz w:val="24"/>
          <w:szCs w:val="24"/>
          <w:lang w:eastAsia="tr-TR"/>
        </w:rPr>
        <w:t>bitimine kadar</w:t>
      </w:r>
      <w:r w:rsidRPr="0073136C">
        <w:rPr>
          <w:rFonts w:eastAsia="Times New Roman"/>
          <w:sz w:val="24"/>
          <w:szCs w:val="24"/>
          <w:lang w:eastAsia="tr-TR"/>
        </w:rPr>
        <w:t xml:space="preserve"> fakslamaları</w:t>
      </w:r>
      <w:r w:rsidR="00AE3E7B">
        <w:rPr>
          <w:rFonts w:eastAsia="Times New Roman"/>
          <w:sz w:val="24"/>
          <w:szCs w:val="24"/>
          <w:lang w:eastAsia="tr-TR"/>
        </w:rPr>
        <w:t xml:space="preserve"> (Manisa Bilim ve Sanat Merkezi Fax: 0 236 239 00 29)</w:t>
      </w:r>
      <w:r w:rsidRPr="0073136C">
        <w:rPr>
          <w:rFonts w:eastAsia="Times New Roman"/>
          <w:sz w:val="24"/>
          <w:szCs w:val="24"/>
          <w:lang w:eastAsia="tr-TR"/>
        </w:rPr>
        <w:t xml:space="preserve"> </w:t>
      </w:r>
      <w:r w:rsidR="004474F7">
        <w:rPr>
          <w:rFonts w:eastAsia="Times New Roman"/>
          <w:sz w:val="24"/>
          <w:szCs w:val="24"/>
          <w:lang w:eastAsia="tr-TR"/>
        </w:rPr>
        <w:t xml:space="preserve">veya elden teslim etmeleri </w:t>
      </w:r>
      <w:r w:rsidRPr="0073136C">
        <w:rPr>
          <w:rFonts w:eastAsia="Times New Roman"/>
          <w:sz w:val="24"/>
          <w:szCs w:val="24"/>
          <w:lang w:eastAsia="tr-TR"/>
        </w:rPr>
        <w:t xml:space="preserve">gerekmektedir. </w:t>
      </w:r>
    </w:p>
    <w:p w:rsidR="00894F9E" w:rsidRPr="00894F9E" w:rsidRDefault="00894F9E" w:rsidP="00894F9E">
      <w:pPr>
        <w:pStyle w:val="ListeParagraf"/>
        <w:rPr>
          <w:rFonts w:eastAsia="Times New Roman"/>
          <w:sz w:val="24"/>
          <w:szCs w:val="24"/>
          <w:lang w:eastAsia="tr-TR"/>
        </w:rPr>
      </w:pPr>
    </w:p>
    <w:p w:rsidR="00894F9E" w:rsidRDefault="00894F9E" w:rsidP="0073136C">
      <w:pPr>
        <w:pStyle w:val="ListeParagraf"/>
        <w:numPr>
          <w:ilvl w:val="0"/>
          <w:numId w:val="2"/>
        </w:numPr>
        <w:spacing w:after="0" w:line="240" w:lineRule="auto"/>
        <w:jc w:val="both"/>
        <w:rPr>
          <w:rFonts w:eastAsia="Times New Roman"/>
          <w:sz w:val="24"/>
          <w:szCs w:val="24"/>
          <w:lang w:eastAsia="tr-TR"/>
        </w:rPr>
      </w:pPr>
      <w:r w:rsidRPr="0073136C">
        <w:rPr>
          <w:rFonts w:eastAsia="Times New Roman"/>
          <w:sz w:val="24"/>
          <w:szCs w:val="24"/>
          <w:lang w:eastAsia="tr-TR"/>
        </w:rPr>
        <w:t xml:space="preserve">Yarışma </w:t>
      </w:r>
      <w:r w:rsidRPr="00434D9A">
        <w:rPr>
          <w:rFonts w:eastAsia="Times New Roman"/>
          <w:bCs/>
          <w:sz w:val="24"/>
          <w:szCs w:val="24"/>
          <w:lang w:eastAsia="tr-TR"/>
        </w:rPr>
        <w:t>ödüllü</w:t>
      </w:r>
      <w:r w:rsidRPr="0073136C">
        <w:rPr>
          <w:rFonts w:eastAsia="Times New Roman"/>
          <w:sz w:val="24"/>
          <w:szCs w:val="24"/>
          <w:lang w:eastAsia="tr-TR"/>
        </w:rPr>
        <w:t xml:space="preserve"> olup katılım</w:t>
      </w:r>
      <w:r w:rsidRPr="0073136C">
        <w:rPr>
          <w:rFonts w:eastAsia="Times New Roman"/>
          <w:b/>
          <w:bCs/>
          <w:sz w:val="24"/>
          <w:szCs w:val="24"/>
          <w:lang w:eastAsia="tr-TR"/>
        </w:rPr>
        <w:t xml:space="preserve"> </w:t>
      </w:r>
      <w:r w:rsidRPr="00434D9A">
        <w:rPr>
          <w:rFonts w:eastAsia="Times New Roman"/>
          <w:bCs/>
          <w:sz w:val="24"/>
          <w:szCs w:val="24"/>
          <w:lang w:eastAsia="tr-TR"/>
        </w:rPr>
        <w:t>ücretsizdir</w:t>
      </w:r>
      <w:r w:rsidRPr="00434D9A">
        <w:rPr>
          <w:rFonts w:eastAsia="Times New Roman"/>
          <w:sz w:val="24"/>
          <w:szCs w:val="24"/>
          <w:lang w:eastAsia="tr-TR"/>
        </w:rPr>
        <w:t>.</w:t>
      </w:r>
    </w:p>
    <w:p w:rsidR="00894F9E" w:rsidRPr="00894F9E" w:rsidRDefault="00894F9E" w:rsidP="00894F9E">
      <w:pPr>
        <w:pStyle w:val="ListeParagraf"/>
        <w:rPr>
          <w:rFonts w:eastAsia="Times New Roman"/>
          <w:sz w:val="24"/>
          <w:szCs w:val="24"/>
          <w:lang w:eastAsia="tr-TR"/>
        </w:rPr>
      </w:pPr>
    </w:p>
    <w:p w:rsidR="00894F9E" w:rsidRPr="00434D9A" w:rsidRDefault="00856A2B" w:rsidP="00B71B13">
      <w:pPr>
        <w:pStyle w:val="ListeParagraf"/>
        <w:numPr>
          <w:ilvl w:val="0"/>
          <w:numId w:val="2"/>
        </w:numPr>
        <w:spacing w:after="0" w:line="360" w:lineRule="auto"/>
        <w:ind w:left="595" w:hanging="357"/>
        <w:jc w:val="both"/>
        <w:rPr>
          <w:rFonts w:eastAsia="Times New Roman"/>
          <w:sz w:val="24"/>
          <w:szCs w:val="24"/>
          <w:lang w:eastAsia="tr-TR"/>
        </w:rPr>
      </w:pPr>
      <w:r>
        <w:rPr>
          <w:rFonts w:eastAsia="Times New Roman"/>
          <w:bCs/>
          <w:sz w:val="24"/>
          <w:szCs w:val="24"/>
          <w:lang w:eastAsia="tr-TR"/>
        </w:rPr>
        <w:t>Öğrenciler yarışmaya</w:t>
      </w:r>
      <w:r w:rsidR="00894F9E" w:rsidRPr="00434D9A">
        <w:rPr>
          <w:rFonts w:eastAsia="Times New Roman"/>
          <w:bCs/>
          <w:sz w:val="24"/>
          <w:szCs w:val="24"/>
          <w:lang w:eastAsia="tr-TR"/>
        </w:rPr>
        <w:t xml:space="preserve"> gelirken yanlarında kursun kalem, silgi ve Nüfus Cüzdanlarını bulundurmaları gerekmektedir.</w:t>
      </w:r>
    </w:p>
    <w:p w:rsidR="00894F9E" w:rsidRPr="00894F9E" w:rsidRDefault="00894F9E" w:rsidP="00894F9E">
      <w:pPr>
        <w:pStyle w:val="ListeParagraf"/>
        <w:rPr>
          <w:rFonts w:eastAsia="Times New Roman"/>
          <w:sz w:val="24"/>
          <w:szCs w:val="24"/>
          <w:lang w:eastAsia="tr-TR"/>
        </w:rPr>
      </w:pPr>
    </w:p>
    <w:p w:rsidR="00894F9E" w:rsidRDefault="00894F9E" w:rsidP="0073136C">
      <w:pPr>
        <w:pStyle w:val="ListeParagraf"/>
        <w:numPr>
          <w:ilvl w:val="0"/>
          <w:numId w:val="2"/>
        </w:numPr>
        <w:spacing w:after="0" w:line="240" w:lineRule="auto"/>
        <w:jc w:val="both"/>
        <w:rPr>
          <w:rFonts w:eastAsia="Times New Roman"/>
          <w:sz w:val="24"/>
          <w:szCs w:val="24"/>
          <w:lang w:eastAsia="tr-TR"/>
        </w:rPr>
      </w:pPr>
      <w:r w:rsidRPr="0073136C">
        <w:rPr>
          <w:rFonts w:eastAsia="Times New Roman"/>
          <w:sz w:val="24"/>
          <w:szCs w:val="24"/>
          <w:lang w:eastAsia="tr-TR"/>
        </w:rPr>
        <w:t>Bir öğrenci ancak bir okul adına yarışmaya katılabilir.</w:t>
      </w:r>
    </w:p>
    <w:p w:rsidR="00894F9E" w:rsidRPr="00894F9E" w:rsidRDefault="00894F9E" w:rsidP="00894F9E">
      <w:pPr>
        <w:pStyle w:val="ListeParagraf"/>
        <w:rPr>
          <w:rFonts w:eastAsia="Times New Roman"/>
          <w:sz w:val="24"/>
          <w:szCs w:val="24"/>
          <w:lang w:eastAsia="tr-TR"/>
        </w:rPr>
      </w:pPr>
    </w:p>
    <w:p w:rsidR="00894F9E" w:rsidRDefault="00894F9E" w:rsidP="00B71B13">
      <w:pPr>
        <w:pStyle w:val="ListeParagraf"/>
        <w:numPr>
          <w:ilvl w:val="0"/>
          <w:numId w:val="2"/>
        </w:numPr>
        <w:spacing w:after="0" w:line="360" w:lineRule="auto"/>
        <w:ind w:left="595" w:hanging="357"/>
        <w:jc w:val="both"/>
        <w:rPr>
          <w:rFonts w:eastAsia="Times New Roman"/>
          <w:sz w:val="24"/>
          <w:szCs w:val="24"/>
          <w:lang w:eastAsia="tr-TR"/>
        </w:rPr>
      </w:pPr>
      <w:r w:rsidRPr="0073136C">
        <w:rPr>
          <w:rFonts w:eastAsia="Times New Roman"/>
          <w:sz w:val="24"/>
          <w:szCs w:val="24"/>
          <w:lang w:eastAsia="tr-TR"/>
        </w:rPr>
        <w:t>Yarışma sonucunda eşit puan alan öğrenciler olması durumunda, öğrencilerin doğum tarihlerine bakılacaktır. Yaşça küçük olan öğrenci önde olacak biçimde sıralama yapılacaktır. Doğum tarihleri aynı olan eşit puana sahip öğrenciler olması durumunda bu öğrencilerin sıralaması kura ile belirlenecektir.</w:t>
      </w:r>
    </w:p>
    <w:p w:rsidR="00472E32" w:rsidRPr="00472E32" w:rsidRDefault="00472E32" w:rsidP="00472E32">
      <w:pPr>
        <w:pStyle w:val="ListeParagraf"/>
        <w:rPr>
          <w:rFonts w:eastAsia="Times New Roman"/>
          <w:sz w:val="24"/>
          <w:szCs w:val="24"/>
          <w:lang w:eastAsia="tr-TR"/>
        </w:rPr>
      </w:pPr>
    </w:p>
    <w:p w:rsidR="00472E32" w:rsidRPr="00EA4E28" w:rsidRDefault="00472E32" w:rsidP="00472E32">
      <w:pPr>
        <w:pStyle w:val="ListeParagraf"/>
        <w:spacing w:after="0" w:line="240" w:lineRule="auto"/>
        <w:ind w:left="600"/>
        <w:jc w:val="both"/>
        <w:rPr>
          <w:rFonts w:eastAsia="Times New Roman"/>
          <w:sz w:val="24"/>
          <w:szCs w:val="24"/>
          <w:lang w:eastAsia="tr-TR"/>
        </w:rPr>
      </w:pPr>
    </w:p>
    <w:p w:rsidR="00EB1FD7" w:rsidRPr="00B71B13" w:rsidRDefault="00B94627" w:rsidP="00EB1FD7">
      <w:pPr>
        <w:spacing w:after="0" w:line="240" w:lineRule="auto"/>
        <w:jc w:val="both"/>
        <w:rPr>
          <w:rFonts w:eastAsia="Times New Roman"/>
          <w:b/>
          <w:bCs/>
          <w:sz w:val="24"/>
          <w:szCs w:val="24"/>
          <w:u w:val="single"/>
          <w:lang w:eastAsia="tr-TR"/>
        </w:rPr>
      </w:pPr>
      <w:r w:rsidRPr="00B71B13">
        <w:rPr>
          <w:rFonts w:eastAsia="Times New Roman"/>
          <w:b/>
          <w:bCs/>
          <w:sz w:val="24"/>
          <w:szCs w:val="24"/>
          <w:u w:val="single"/>
          <w:lang w:eastAsia="tr-TR"/>
        </w:rPr>
        <w:t>YARIŞMA TARİHİ VE SAATİ </w:t>
      </w: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 xml:space="preserve"> </w:t>
      </w:r>
    </w:p>
    <w:p w:rsidR="007E5305" w:rsidRDefault="00B94627" w:rsidP="00B71B13">
      <w:pPr>
        <w:spacing w:after="0" w:line="360" w:lineRule="auto"/>
        <w:jc w:val="both"/>
        <w:rPr>
          <w:rFonts w:eastAsia="Times New Roman"/>
          <w:sz w:val="24"/>
          <w:szCs w:val="24"/>
          <w:lang w:eastAsia="tr-TR"/>
        </w:rPr>
      </w:pPr>
      <w:r w:rsidRPr="0073136C">
        <w:rPr>
          <w:rFonts w:eastAsia="Times New Roman"/>
          <w:b/>
          <w:bCs/>
          <w:sz w:val="24"/>
          <w:szCs w:val="24"/>
          <w:lang w:eastAsia="tr-TR"/>
        </w:rPr>
        <w:t xml:space="preserve">Madde 5. </w:t>
      </w:r>
      <w:r w:rsidRPr="00EA4E28">
        <w:rPr>
          <w:rFonts w:eastAsia="Times New Roman"/>
          <w:sz w:val="24"/>
          <w:szCs w:val="24"/>
          <w:lang w:eastAsia="tr-TR"/>
        </w:rPr>
        <w:t>Yarışma</w:t>
      </w:r>
      <w:r w:rsidR="00894F9E" w:rsidRPr="00EA4E28">
        <w:rPr>
          <w:rFonts w:eastAsia="Times New Roman"/>
          <w:bCs/>
          <w:sz w:val="24"/>
          <w:szCs w:val="24"/>
          <w:lang w:eastAsia="tr-TR"/>
        </w:rPr>
        <w:t xml:space="preserve"> </w:t>
      </w:r>
      <w:r w:rsidR="007F0929" w:rsidRPr="007F0929">
        <w:rPr>
          <w:rFonts w:eastAsia="Times New Roman"/>
          <w:b/>
          <w:bCs/>
          <w:sz w:val="24"/>
          <w:szCs w:val="24"/>
          <w:u w:val="single"/>
          <w:lang w:eastAsia="tr-TR"/>
        </w:rPr>
        <w:t>12</w:t>
      </w:r>
      <w:r w:rsidR="00020B04" w:rsidRPr="007F0929">
        <w:rPr>
          <w:rFonts w:eastAsia="Times New Roman"/>
          <w:b/>
          <w:bCs/>
          <w:sz w:val="24"/>
          <w:szCs w:val="24"/>
          <w:u w:val="single"/>
          <w:lang w:eastAsia="tr-TR"/>
        </w:rPr>
        <w:t xml:space="preserve"> </w:t>
      </w:r>
      <w:r w:rsidR="007F0929" w:rsidRPr="007F0929">
        <w:rPr>
          <w:rFonts w:eastAsia="Times New Roman"/>
          <w:b/>
          <w:bCs/>
          <w:sz w:val="24"/>
          <w:szCs w:val="24"/>
          <w:u w:val="single"/>
          <w:lang w:eastAsia="tr-TR"/>
        </w:rPr>
        <w:t xml:space="preserve">Mayıs </w:t>
      </w:r>
      <w:r w:rsidR="00894F9E" w:rsidRPr="007F0929">
        <w:rPr>
          <w:rFonts w:eastAsia="Times New Roman"/>
          <w:b/>
          <w:bCs/>
          <w:sz w:val="24"/>
          <w:szCs w:val="24"/>
          <w:u w:val="single"/>
          <w:lang w:eastAsia="tr-TR"/>
        </w:rPr>
        <w:t xml:space="preserve">2016 </w:t>
      </w:r>
      <w:r w:rsidR="007F0929">
        <w:rPr>
          <w:rFonts w:eastAsia="Times New Roman"/>
          <w:b/>
          <w:bCs/>
          <w:sz w:val="24"/>
          <w:szCs w:val="24"/>
          <w:u w:val="single"/>
          <w:lang w:eastAsia="tr-TR"/>
        </w:rPr>
        <w:t>Perşembe</w:t>
      </w:r>
      <w:r w:rsidRPr="007F0929">
        <w:rPr>
          <w:rFonts w:eastAsia="Times New Roman"/>
          <w:bCs/>
          <w:sz w:val="24"/>
          <w:szCs w:val="24"/>
          <w:lang w:eastAsia="tr-TR"/>
        </w:rPr>
        <w:t xml:space="preserve"> </w:t>
      </w:r>
      <w:r w:rsidR="007F0929">
        <w:rPr>
          <w:rFonts w:eastAsia="Times New Roman"/>
          <w:bCs/>
          <w:sz w:val="24"/>
          <w:szCs w:val="24"/>
          <w:lang w:eastAsia="tr-TR"/>
        </w:rPr>
        <w:t xml:space="preserve">günü </w:t>
      </w:r>
      <w:r w:rsidR="007F0929" w:rsidRPr="007F0929">
        <w:rPr>
          <w:rFonts w:eastAsia="Times New Roman"/>
          <w:b/>
          <w:bCs/>
          <w:sz w:val="24"/>
          <w:szCs w:val="24"/>
          <w:u w:val="single"/>
          <w:lang w:eastAsia="tr-TR"/>
        </w:rPr>
        <w:t>saat 10.3</w:t>
      </w:r>
      <w:r w:rsidRPr="007F0929">
        <w:rPr>
          <w:rFonts w:eastAsia="Times New Roman"/>
          <w:b/>
          <w:bCs/>
          <w:sz w:val="24"/>
          <w:szCs w:val="24"/>
          <w:u w:val="single"/>
          <w:lang w:eastAsia="tr-TR"/>
        </w:rPr>
        <w:t>0’da</w:t>
      </w:r>
      <w:r w:rsidRPr="00EA4E28">
        <w:rPr>
          <w:rFonts w:eastAsia="Times New Roman"/>
          <w:sz w:val="24"/>
          <w:szCs w:val="24"/>
          <w:lang w:eastAsia="tr-TR"/>
        </w:rPr>
        <w:t xml:space="preserve"> tek seans olarak yapılacaktır.  Ancak, yarışmaya katılacak olan öğrencilerin en geç saat </w:t>
      </w:r>
      <w:r w:rsidR="007F0929">
        <w:rPr>
          <w:rFonts w:eastAsia="Times New Roman"/>
          <w:bCs/>
          <w:sz w:val="24"/>
          <w:szCs w:val="24"/>
          <w:lang w:eastAsia="tr-TR"/>
        </w:rPr>
        <w:t>10.0</w:t>
      </w:r>
      <w:r w:rsidRPr="00EA4E28">
        <w:rPr>
          <w:rFonts w:eastAsia="Times New Roman"/>
          <w:bCs/>
          <w:sz w:val="24"/>
          <w:szCs w:val="24"/>
          <w:lang w:eastAsia="tr-TR"/>
        </w:rPr>
        <w:t>0’da</w:t>
      </w:r>
      <w:r w:rsidRPr="00EA4E28">
        <w:rPr>
          <w:rFonts w:eastAsia="Times New Roman"/>
          <w:sz w:val="24"/>
          <w:szCs w:val="24"/>
          <w:lang w:eastAsia="tr-TR"/>
        </w:rPr>
        <w:t xml:space="preserve"> yarışma yerinde hazır bulunmaları gerekmektedir. </w:t>
      </w:r>
    </w:p>
    <w:p w:rsidR="00856A2B" w:rsidRPr="0073136C" w:rsidRDefault="00856A2B" w:rsidP="00EB1FD7">
      <w:pPr>
        <w:spacing w:after="0" w:line="240" w:lineRule="auto"/>
        <w:jc w:val="both"/>
        <w:rPr>
          <w:rFonts w:eastAsia="Times New Roman"/>
          <w:b/>
          <w:bCs/>
          <w:sz w:val="24"/>
          <w:szCs w:val="24"/>
          <w:lang w:eastAsia="tr-TR"/>
        </w:rPr>
      </w:pPr>
    </w:p>
    <w:p w:rsidR="00B94627" w:rsidRPr="00B71B13" w:rsidRDefault="00B94627" w:rsidP="00EB1FD7">
      <w:pPr>
        <w:spacing w:after="0" w:line="240" w:lineRule="auto"/>
        <w:jc w:val="both"/>
        <w:rPr>
          <w:rFonts w:eastAsia="Times New Roman"/>
          <w:b/>
          <w:bCs/>
          <w:sz w:val="24"/>
          <w:szCs w:val="24"/>
          <w:u w:val="single"/>
          <w:lang w:eastAsia="tr-TR"/>
        </w:rPr>
      </w:pPr>
      <w:r w:rsidRPr="00B71B13">
        <w:rPr>
          <w:rFonts w:eastAsia="Times New Roman"/>
          <w:b/>
          <w:bCs/>
          <w:sz w:val="24"/>
          <w:szCs w:val="24"/>
          <w:u w:val="single"/>
          <w:lang w:eastAsia="tr-TR"/>
        </w:rPr>
        <w:t>YARIŞMA YERİ</w:t>
      </w:r>
    </w:p>
    <w:p w:rsidR="00EB1FD7" w:rsidRPr="0073136C" w:rsidRDefault="00EB1FD7" w:rsidP="00EB1FD7">
      <w:pPr>
        <w:spacing w:after="0" w:line="240" w:lineRule="auto"/>
        <w:jc w:val="both"/>
        <w:rPr>
          <w:rFonts w:eastAsia="Times New Roman"/>
          <w:sz w:val="24"/>
          <w:szCs w:val="24"/>
          <w:lang w:eastAsia="tr-TR"/>
        </w:rPr>
      </w:pPr>
    </w:p>
    <w:p w:rsidR="00AE3E7B" w:rsidRDefault="00251E30" w:rsidP="00B71B13">
      <w:pPr>
        <w:spacing w:after="0" w:line="360" w:lineRule="auto"/>
        <w:jc w:val="both"/>
        <w:rPr>
          <w:sz w:val="24"/>
          <w:szCs w:val="24"/>
        </w:rPr>
      </w:pPr>
      <w:r w:rsidRPr="00AE3E7B">
        <w:rPr>
          <w:rFonts w:eastAsia="Times New Roman"/>
          <w:b/>
          <w:bCs/>
          <w:sz w:val="24"/>
          <w:szCs w:val="24"/>
          <w:lang w:eastAsia="tr-TR"/>
        </w:rPr>
        <w:t>Madde 6</w:t>
      </w:r>
      <w:r w:rsidR="00B94627" w:rsidRPr="00AE3E7B">
        <w:rPr>
          <w:rFonts w:eastAsia="Times New Roman"/>
          <w:b/>
          <w:bCs/>
          <w:sz w:val="24"/>
          <w:szCs w:val="24"/>
          <w:lang w:eastAsia="tr-TR"/>
        </w:rPr>
        <w:t>.</w:t>
      </w:r>
      <w:r w:rsidR="00B94627" w:rsidRPr="00AE3E7B">
        <w:rPr>
          <w:rFonts w:eastAsia="Times New Roman"/>
          <w:sz w:val="24"/>
          <w:szCs w:val="24"/>
          <w:lang w:eastAsia="tr-TR"/>
        </w:rPr>
        <w:t xml:space="preserve"> </w:t>
      </w:r>
      <w:r w:rsidR="00894F9E" w:rsidRPr="00AE3E7B">
        <w:rPr>
          <w:rFonts w:eastAsia="Times New Roman"/>
          <w:sz w:val="24"/>
          <w:szCs w:val="24"/>
          <w:lang w:eastAsia="tr-TR"/>
        </w:rPr>
        <w:t xml:space="preserve"> </w:t>
      </w:r>
      <w:r w:rsidR="00EB1FD7" w:rsidRPr="00AE3E7B">
        <w:rPr>
          <w:rFonts w:eastAsia="Times New Roman"/>
          <w:sz w:val="24"/>
          <w:szCs w:val="24"/>
          <w:lang w:eastAsia="tr-TR"/>
        </w:rPr>
        <w:t xml:space="preserve">Yarışma yeri adresi: </w:t>
      </w:r>
      <w:r w:rsidR="00894F9E" w:rsidRPr="007F0929">
        <w:rPr>
          <w:b/>
          <w:sz w:val="24"/>
          <w:szCs w:val="24"/>
          <w:u w:val="single"/>
        </w:rPr>
        <w:t>Manisa Bilim ve Sanat Merkezi</w:t>
      </w:r>
      <w:r w:rsidR="00894F9E" w:rsidRPr="00AE3E7B">
        <w:rPr>
          <w:sz w:val="24"/>
          <w:szCs w:val="24"/>
        </w:rPr>
        <w:t xml:space="preserve"> Müdürlüğü 2. Anafartalar Mah. 1516 Sokak No 3 Eski tekel Binası/MANİSA</w:t>
      </w:r>
      <w:r w:rsidR="00AE3E7B" w:rsidRPr="00AE3E7B">
        <w:rPr>
          <w:sz w:val="24"/>
          <w:szCs w:val="24"/>
        </w:rPr>
        <w:t xml:space="preserve"> </w:t>
      </w:r>
    </w:p>
    <w:p w:rsidR="00AE3E7B" w:rsidRPr="00AE3E7B" w:rsidRDefault="00AE3E7B" w:rsidP="00B71B13">
      <w:pPr>
        <w:spacing w:after="0" w:line="360" w:lineRule="auto"/>
        <w:jc w:val="both"/>
        <w:rPr>
          <w:sz w:val="24"/>
          <w:szCs w:val="24"/>
        </w:rPr>
      </w:pPr>
      <w:r>
        <w:rPr>
          <w:rFonts w:eastAsia="Times New Roman"/>
          <w:sz w:val="24"/>
          <w:szCs w:val="24"/>
          <w:lang w:eastAsia="tr-TR"/>
        </w:rPr>
        <w:t xml:space="preserve">Telefon: 0 236 239 00 79, </w:t>
      </w:r>
      <w:r w:rsidRPr="00AE3E7B">
        <w:rPr>
          <w:rFonts w:eastAsia="Times New Roman"/>
          <w:sz w:val="24"/>
          <w:szCs w:val="24"/>
          <w:lang w:eastAsia="tr-TR"/>
        </w:rPr>
        <w:t xml:space="preserve">Fax: 0 236 239 00 29 </w:t>
      </w:r>
    </w:p>
    <w:p w:rsidR="00EB1FD7" w:rsidRPr="00EA4E28" w:rsidRDefault="00EA4E28" w:rsidP="00EA4E28">
      <w:pPr>
        <w:spacing w:after="0" w:line="240" w:lineRule="auto"/>
        <w:ind w:left="720"/>
        <w:rPr>
          <w:rFonts w:ascii="Arial" w:eastAsia="Times New Roman" w:hAnsi="Arial" w:cs="Arial"/>
          <w:color w:val="777777"/>
          <w:sz w:val="20"/>
          <w:szCs w:val="20"/>
          <w:lang w:eastAsia="tr-TR"/>
        </w:rPr>
      </w:pPr>
      <w:r>
        <w:rPr>
          <w:rFonts w:ascii="Arial" w:eastAsia="Times New Roman" w:hAnsi="Arial" w:cs="Arial"/>
          <w:color w:val="777777"/>
          <w:sz w:val="20"/>
          <w:szCs w:val="20"/>
          <w:lang w:eastAsia="tr-TR"/>
        </w:rPr>
        <w:t> </w:t>
      </w:r>
    </w:p>
    <w:p w:rsidR="00B94627" w:rsidRPr="00B71B13" w:rsidRDefault="00B94627" w:rsidP="00EB1FD7">
      <w:pPr>
        <w:spacing w:after="0" w:line="240" w:lineRule="auto"/>
        <w:jc w:val="both"/>
        <w:rPr>
          <w:rFonts w:eastAsia="Times New Roman"/>
          <w:b/>
          <w:bCs/>
          <w:sz w:val="24"/>
          <w:szCs w:val="24"/>
          <w:u w:val="single"/>
          <w:lang w:eastAsia="tr-TR"/>
        </w:rPr>
      </w:pPr>
      <w:r w:rsidRPr="00B71B13">
        <w:rPr>
          <w:rFonts w:eastAsia="Times New Roman"/>
          <w:b/>
          <w:bCs/>
          <w:sz w:val="24"/>
          <w:szCs w:val="24"/>
          <w:u w:val="single"/>
          <w:lang w:eastAsia="tr-TR"/>
        </w:rPr>
        <w:t>YARIŞMA ŞEKLİ</w:t>
      </w:r>
    </w:p>
    <w:p w:rsidR="00EB1FD7" w:rsidRPr="0073136C" w:rsidRDefault="00EB1FD7" w:rsidP="00EB1FD7">
      <w:pPr>
        <w:spacing w:after="0" w:line="240" w:lineRule="auto"/>
        <w:jc w:val="both"/>
        <w:rPr>
          <w:rFonts w:eastAsia="Times New Roman"/>
          <w:sz w:val="24"/>
          <w:szCs w:val="24"/>
          <w:lang w:eastAsia="tr-TR"/>
        </w:rPr>
      </w:pPr>
    </w:p>
    <w:p w:rsidR="0040041E" w:rsidRPr="0073136C" w:rsidRDefault="00251E30" w:rsidP="00B71B13">
      <w:pPr>
        <w:spacing w:after="0" w:line="360" w:lineRule="auto"/>
        <w:jc w:val="both"/>
        <w:rPr>
          <w:rFonts w:eastAsia="Times New Roman"/>
          <w:sz w:val="24"/>
          <w:szCs w:val="24"/>
          <w:lang w:eastAsia="tr-TR"/>
        </w:rPr>
      </w:pPr>
      <w:r w:rsidRPr="0073136C">
        <w:rPr>
          <w:rFonts w:eastAsia="Times New Roman"/>
          <w:b/>
          <w:bCs/>
          <w:sz w:val="24"/>
          <w:szCs w:val="24"/>
          <w:lang w:eastAsia="tr-TR"/>
        </w:rPr>
        <w:t xml:space="preserve">Madde </w:t>
      </w:r>
      <w:r w:rsidRPr="00EA4E28">
        <w:rPr>
          <w:rFonts w:eastAsia="Times New Roman"/>
          <w:bCs/>
          <w:sz w:val="24"/>
          <w:szCs w:val="24"/>
          <w:lang w:eastAsia="tr-TR"/>
        </w:rPr>
        <w:t>7</w:t>
      </w:r>
      <w:r w:rsidR="00B94627" w:rsidRPr="00EA4E28">
        <w:rPr>
          <w:rFonts w:eastAsia="Times New Roman"/>
          <w:bCs/>
          <w:sz w:val="24"/>
          <w:szCs w:val="24"/>
          <w:lang w:eastAsia="tr-TR"/>
        </w:rPr>
        <w:t>.</w:t>
      </w:r>
      <w:r w:rsidR="00856A2B">
        <w:rPr>
          <w:rFonts w:eastAsia="Times New Roman"/>
          <w:sz w:val="24"/>
          <w:szCs w:val="24"/>
          <w:lang w:eastAsia="tr-TR"/>
        </w:rPr>
        <w:t xml:space="preserve"> Yarışma </w:t>
      </w:r>
      <w:r w:rsidR="00AE3E7B" w:rsidRPr="00EA4E28">
        <w:rPr>
          <w:rFonts w:eastAsia="Times New Roman"/>
          <w:sz w:val="24"/>
          <w:szCs w:val="24"/>
          <w:lang w:eastAsia="tr-TR"/>
        </w:rPr>
        <w:t xml:space="preserve">bilgi gerektirmeyen </w:t>
      </w:r>
      <w:r w:rsidR="00AE3E7B" w:rsidRPr="007F0929">
        <w:rPr>
          <w:rFonts w:eastAsia="Times New Roman"/>
          <w:b/>
          <w:sz w:val="24"/>
          <w:szCs w:val="24"/>
          <w:u w:val="single"/>
          <w:lang w:eastAsia="tr-TR"/>
        </w:rPr>
        <w:t>30</w:t>
      </w:r>
      <w:r w:rsidR="00EB1FD7" w:rsidRPr="007F0929">
        <w:rPr>
          <w:rFonts w:eastAsia="Times New Roman"/>
          <w:b/>
          <w:bCs/>
          <w:sz w:val="24"/>
          <w:szCs w:val="24"/>
          <w:u w:val="single"/>
          <w:lang w:eastAsia="tr-TR"/>
        </w:rPr>
        <w:t xml:space="preserve"> adet</w:t>
      </w:r>
      <w:r w:rsidR="00B94627" w:rsidRPr="007F0929">
        <w:rPr>
          <w:rFonts w:eastAsia="Times New Roman"/>
          <w:b/>
          <w:bCs/>
          <w:sz w:val="24"/>
          <w:szCs w:val="24"/>
          <w:u w:val="single"/>
          <w:lang w:eastAsia="tr-TR"/>
        </w:rPr>
        <w:t xml:space="preserve"> çoktan seçmeli</w:t>
      </w:r>
      <w:r w:rsidR="00B94627" w:rsidRPr="00EA4E28">
        <w:rPr>
          <w:rFonts w:eastAsia="Times New Roman"/>
          <w:sz w:val="24"/>
          <w:szCs w:val="24"/>
          <w:lang w:eastAsia="tr-TR"/>
        </w:rPr>
        <w:t xml:space="preserve"> </w:t>
      </w:r>
      <w:r w:rsidR="00AE3E7B" w:rsidRPr="00EA4E28">
        <w:rPr>
          <w:rFonts w:eastAsia="Times New Roman"/>
          <w:sz w:val="24"/>
          <w:szCs w:val="24"/>
          <w:lang w:eastAsia="tr-TR"/>
        </w:rPr>
        <w:t>akıl oyunu</w:t>
      </w:r>
      <w:r w:rsidR="00856A2B">
        <w:rPr>
          <w:rFonts w:eastAsia="Times New Roman"/>
          <w:sz w:val="24"/>
          <w:szCs w:val="24"/>
          <w:lang w:eastAsia="tr-TR"/>
        </w:rPr>
        <w:t xml:space="preserve"> (zekâ sorusu) sorusunun yer aldığı çoktan seçmeli </w:t>
      </w:r>
      <w:r w:rsidR="00856A2B" w:rsidRPr="00856A2B">
        <w:rPr>
          <w:rFonts w:eastAsia="Times New Roman"/>
          <w:b/>
          <w:sz w:val="24"/>
          <w:szCs w:val="24"/>
          <w:u w:val="single"/>
          <w:lang w:eastAsia="tr-TR"/>
        </w:rPr>
        <w:t>test sınavı</w:t>
      </w:r>
      <w:r w:rsidR="00856A2B">
        <w:rPr>
          <w:rFonts w:eastAsia="Times New Roman"/>
          <w:sz w:val="24"/>
          <w:szCs w:val="24"/>
          <w:lang w:eastAsia="tr-TR"/>
        </w:rPr>
        <w:t xml:space="preserve"> şeklindedir. </w:t>
      </w:r>
      <w:r w:rsidR="00B94627" w:rsidRPr="00EA4E28">
        <w:rPr>
          <w:rFonts w:eastAsia="Times New Roman"/>
          <w:sz w:val="24"/>
          <w:szCs w:val="24"/>
          <w:lang w:eastAsia="tr-TR"/>
        </w:rPr>
        <w:t>B</w:t>
      </w:r>
      <w:r w:rsidR="00EB1FD7" w:rsidRPr="00EA4E28">
        <w:rPr>
          <w:rFonts w:eastAsia="Times New Roman"/>
          <w:sz w:val="24"/>
          <w:szCs w:val="24"/>
          <w:lang w:eastAsia="tr-TR"/>
        </w:rPr>
        <w:t xml:space="preserve">enzer yarışmalarda olduğu gibi 5 şıklı </w:t>
      </w:r>
      <w:r w:rsidR="00EB1FD7" w:rsidRPr="007F0929">
        <w:rPr>
          <w:rFonts w:eastAsia="Times New Roman"/>
          <w:b/>
          <w:sz w:val="24"/>
          <w:szCs w:val="24"/>
          <w:u w:val="single"/>
          <w:lang w:eastAsia="tr-TR"/>
        </w:rPr>
        <w:t>ve 4</w:t>
      </w:r>
      <w:r w:rsidR="00B94627" w:rsidRPr="007F0929">
        <w:rPr>
          <w:rFonts w:eastAsia="Times New Roman"/>
          <w:b/>
          <w:sz w:val="24"/>
          <w:szCs w:val="24"/>
          <w:u w:val="single"/>
          <w:lang w:eastAsia="tr-TR"/>
        </w:rPr>
        <w:t xml:space="preserve"> yanlış 1 doğruyu götürecektir</w:t>
      </w:r>
      <w:r w:rsidR="00B94627" w:rsidRPr="00EA4E28">
        <w:rPr>
          <w:rFonts w:eastAsia="Times New Roman"/>
          <w:sz w:val="24"/>
          <w:szCs w:val="24"/>
          <w:lang w:eastAsia="tr-TR"/>
        </w:rPr>
        <w:t xml:space="preserve">. </w:t>
      </w:r>
      <w:r w:rsidR="00B94627" w:rsidRPr="00EA4E28">
        <w:rPr>
          <w:rFonts w:eastAsia="Times New Roman"/>
          <w:bCs/>
          <w:sz w:val="24"/>
          <w:szCs w:val="24"/>
          <w:lang w:eastAsia="tr-TR"/>
        </w:rPr>
        <w:t>Sı</w:t>
      </w:r>
      <w:r w:rsidR="00AE3E7B" w:rsidRPr="00EA4E28">
        <w:rPr>
          <w:rFonts w:eastAsia="Times New Roman"/>
          <w:bCs/>
          <w:sz w:val="24"/>
          <w:szCs w:val="24"/>
          <w:lang w:eastAsia="tr-TR"/>
        </w:rPr>
        <w:t>nav süresi 90</w:t>
      </w:r>
      <w:r w:rsidR="00B94627" w:rsidRPr="00EA4E28">
        <w:rPr>
          <w:rFonts w:eastAsia="Times New Roman"/>
          <w:bCs/>
          <w:sz w:val="24"/>
          <w:szCs w:val="24"/>
          <w:lang w:eastAsia="tr-TR"/>
        </w:rPr>
        <w:t xml:space="preserve"> dakikadır</w:t>
      </w:r>
      <w:r w:rsidR="00B94627" w:rsidRPr="00EA4E28">
        <w:rPr>
          <w:rFonts w:eastAsia="Times New Roman"/>
          <w:sz w:val="24"/>
          <w:szCs w:val="24"/>
          <w:lang w:eastAsia="tr-TR"/>
        </w:rPr>
        <w:t>. A ve B şeklinde iki farklı soru kitapçığı olacaktır</w:t>
      </w:r>
      <w:r w:rsidR="00B94627" w:rsidRPr="0073136C">
        <w:rPr>
          <w:rFonts w:eastAsia="Times New Roman"/>
          <w:sz w:val="24"/>
          <w:szCs w:val="24"/>
          <w:lang w:eastAsia="tr-TR"/>
        </w:rPr>
        <w:t xml:space="preserve">. </w:t>
      </w:r>
    </w:p>
    <w:p w:rsidR="007E5305" w:rsidRPr="0073136C" w:rsidRDefault="007E5305" w:rsidP="00EB1FD7">
      <w:pPr>
        <w:spacing w:after="0" w:line="240" w:lineRule="auto"/>
        <w:jc w:val="both"/>
        <w:rPr>
          <w:rFonts w:eastAsia="Times New Roman"/>
          <w:sz w:val="24"/>
          <w:szCs w:val="24"/>
          <w:lang w:eastAsia="tr-TR"/>
        </w:rPr>
      </w:pPr>
    </w:p>
    <w:p w:rsidR="00B94627" w:rsidRPr="00B71B13" w:rsidRDefault="00B94627" w:rsidP="00EB1FD7">
      <w:pPr>
        <w:spacing w:after="0" w:line="240" w:lineRule="auto"/>
        <w:jc w:val="both"/>
        <w:rPr>
          <w:rFonts w:eastAsia="Times New Roman"/>
          <w:b/>
          <w:bCs/>
          <w:sz w:val="24"/>
          <w:szCs w:val="24"/>
          <w:u w:val="single"/>
          <w:lang w:eastAsia="tr-TR"/>
        </w:rPr>
      </w:pPr>
      <w:r w:rsidRPr="00B71B13">
        <w:rPr>
          <w:rFonts w:eastAsia="Times New Roman"/>
          <w:b/>
          <w:bCs/>
          <w:sz w:val="24"/>
          <w:szCs w:val="24"/>
          <w:u w:val="single"/>
          <w:lang w:eastAsia="tr-TR"/>
        </w:rPr>
        <w:lastRenderedPageBreak/>
        <w:t>DEĞERLENDİRME</w:t>
      </w:r>
    </w:p>
    <w:p w:rsidR="007E5305" w:rsidRPr="0073136C" w:rsidRDefault="007E5305" w:rsidP="00EB1FD7">
      <w:pPr>
        <w:spacing w:after="0" w:line="240" w:lineRule="auto"/>
        <w:jc w:val="both"/>
        <w:rPr>
          <w:rFonts w:eastAsia="Times New Roman"/>
          <w:sz w:val="24"/>
          <w:szCs w:val="24"/>
          <w:lang w:eastAsia="tr-TR"/>
        </w:rPr>
      </w:pPr>
    </w:p>
    <w:p w:rsidR="00AE3E7B" w:rsidRDefault="00EA4E28" w:rsidP="00B71B13">
      <w:pPr>
        <w:spacing w:after="0" w:line="360" w:lineRule="auto"/>
        <w:jc w:val="both"/>
        <w:rPr>
          <w:rFonts w:eastAsia="Times New Roman"/>
          <w:bCs/>
          <w:sz w:val="24"/>
          <w:szCs w:val="24"/>
          <w:lang w:eastAsia="tr-TR"/>
        </w:rPr>
      </w:pPr>
      <w:r w:rsidRPr="00EA4E28">
        <w:rPr>
          <w:rFonts w:eastAsia="Times New Roman"/>
          <w:b/>
          <w:bCs/>
          <w:sz w:val="24"/>
          <w:szCs w:val="24"/>
          <w:lang w:eastAsia="tr-TR"/>
        </w:rPr>
        <w:t xml:space="preserve">Madde </w:t>
      </w:r>
      <w:r w:rsidR="007F0929">
        <w:rPr>
          <w:rFonts w:eastAsia="Times New Roman"/>
          <w:b/>
          <w:bCs/>
          <w:sz w:val="24"/>
          <w:szCs w:val="24"/>
          <w:lang w:eastAsia="tr-TR"/>
        </w:rPr>
        <w:t>8</w:t>
      </w:r>
      <w:r w:rsidR="00B94627" w:rsidRPr="00EA4E28">
        <w:rPr>
          <w:rFonts w:eastAsia="Times New Roman"/>
          <w:bCs/>
          <w:sz w:val="24"/>
          <w:szCs w:val="24"/>
          <w:lang w:eastAsia="tr-TR"/>
        </w:rPr>
        <w:t xml:space="preserve">. </w:t>
      </w:r>
      <w:r w:rsidR="00582BA3" w:rsidRPr="00EA4E28">
        <w:rPr>
          <w:rFonts w:eastAsia="Times New Roman"/>
          <w:sz w:val="24"/>
          <w:szCs w:val="24"/>
          <w:lang w:eastAsia="tr-TR"/>
        </w:rPr>
        <w:t xml:space="preserve">Yapılacak değerlendirme sonucunda </w:t>
      </w:r>
      <w:r w:rsidR="00B94627" w:rsidRPr="00EA4E28">
        <w:rPr>
          <w:rFonts w:eastAsia="Times New Roman"/>
          <w:sz w:val="24"/>
          <w:szCs w:val="24"/>
          <w:lang w:eastAsia="tr-TR"/>
        </w:rPr>
        <w:t xml:space="preserve">toplamda </w:t>
      </w:r>
      <w:r w:rsidR="00B94627" w:rsidRPr="00EA4E28">
        <w:rPr>
          <w:rFonts w:eastAsia="Times New Roman"/>
          <w:bCs/>
          <w:sz w:val="24"/>
          <w:szCs w:val="24"/>
          <w:lang w:eastAsia="tr-TR"/>
        </w:rPr>
        <w:t>5 öğrenci</w:t>
      </w:r>
      <w:r w:rsidR="00582BA3" w:rsidRPr="00EA4E28">
        <w:rPr>
          <w:rFonts w:eastAsia="Times New Roman"/>
          <w:bCs/>
          <w:sz w:val="24"/>
          <w:szCs w:val="24"/>
          <w:lang w:eastAsia="tr-TR"/>
        </w:rPr>
        <w:t>,</w:t>
      </w:r>
      <w:r w:rsidRPr="00EA4E28">
        <w:rPr>
          <w:rFonts w:eastAsia="Times New Roman"/>
          <w:bCs/>
          <w:sz w:val="24"/>
          <w:szCs w:val="24"/>
          <w:lang w:eastAsia="tr-TR"/>
        </w:rPr>
        <w:t xml:space="preserve"> okullar</w:t>
      </w:r>
      <w:r w:rsidR="00B94627" w:rsidRPr="00EA4E28">
        <w:rPr>
          <w:rFonts w:eastAsia="Times New Roman"/>
          <w:sz w:val="24"/>
          <w:szCs w:val="24"/>
          <w:lang w:eastAsia="tr-TR"/>
        </w:rPr>
        <w:t xml:space="preserve"> sır</w:t>
      </w:r>
      <w:r w:rsidR="00702DE3">
        <w:rPr>
          <w:rFonts w:eastAsia="Times New Roman"/>
          <w:sz w:val="24"/>
          <w:szCs w:val="24"/>
          <w:lang w:eastAsia="tr-TR"/>
        </w:rPr>
        <w:t xml:space="preserve">alamasında ilk </w:t>
      </w:r>
      <w:r w:rsidR="00F52F09">
        <w:rPr>
          <w:rFonts w:eastAsia="Times New Roman"/>
          <w:sz w:val="24"/>
          <w:szCs w:val="24"/>
          <w:lang w:eastAsia="tr-TR"/>
        </w:rPr>
        <w:t xml:space="preserve">beşe </w:t>
      </w:r>
      <w:r w:rsidR="00702DE3">
        <w:rPr>
          <w:rFonts w:eastAsia="Times New Roman"/>
          <w:sz w:val="24"/>
          <w:szCs w:val="24"/>
          <w:lang w:eastAsia="tr-TR"/>
        </w:rPr>
        <w:t>giren okul</w:t>
      </w:r>
      <w:r w:rsidR="00582BA3" w:rsidRPr="00EA4E28">
        <w:rPr>
          <w:rFonts w:eastAsia="Times New Roman"/>
          <w:sz w:val="24"/>
          <w:szCs w:val="24"/>
          <w:lang w:eastAsia="tr-TR"/>
        </w:rPr>
        <w:t xml:space="preserve"> ve</w:t>
      </w:r>
      <w:r w:rsidRPr="00EA4E28">
        <w:rPr>
          <w:rFonts w:eastAsia="Times New Roman"/>
          <w:sz w:val="24"/>
          <w:szCs w:val="24"/>
          <w:lang w:eastAsia="tr-TR"/>
        </w:rPr>
        <w:t xml:space="preserve"> okulların danışman öğretmenleri</w:t>
      </w:r>
      <w:r w:rsidR="00B94627" w:rsidRPr="00EA4E28">
        <w:rPr>
          <w:rFonts w:eastAsia="Times New Roman"/>
          <w:sz w:val="24"/>
          <w:szCs w:val="24"/>
          <w:lang w:eastAsia="tr-TR"/>
        </w:rPr>
        <w:t xml:space="preserve"> ödüllendirilecektir. </w:t>
      </w:r>
      <w:r w:rsidR="00B94627" w:rsidRPr="00EA4E28">
        <w:rPr>
          <w:rFonts w:eastAsia="Times New Roman"/>
          <w:bCs/>
          <w:sz w:val="24"/>
          <w:szCs w:val="24"/>
          <w:lang w:eastAsia="tr-TR"/>
        </w:rPr>
        <w:t xml:space="preserve">Okul dereceleri için, </w:t>
      </w:r>
      <w:r w:rsidR="00020B04" w:rsidRPr="00EA4E28">
        <w:rPr>
          <w:rFonts w:eastAsia="Times New Roman"/>
          <w:bCs/>
          <w:sz w:val="24"/>
          <w:szCs w:val="24"/>
          <w:lang w:eastAsia="tr-TR"/>
        </w:rPr>
        <w:t xml:space="preserve">aynı okuldan yarışmaya katılan </w:t>
      </w:r>
      <w:r w:rsidR="00B94627" w:rsidRPr="00EA4E28">
        <w:rPr>
          <w:rFonts w:eastAsia="Times New Roman"/>
          <w:bCs/>
          <w:sz w:val="24"/>
          <w:szCs w:val="24"/>
          <w:lang w:eastAsia="tr-TR"/>
        </w:rPr>
        <w:t xml:space="preserve">3 öğrencinin </w:t>
      </w:r>
      <w:r w:rsidR="00472E32">
        <w:rPr>
          <w:rFonts w:eastAsia="Times New Roman"/>
          <w:bCs/>
          <w:sz w:val="24"/>
          <w:szCs w:val="24"/>
          <w:lang w:eastAsia="tr-TR"/>
        </w:rPr>
        <w:t>toplam puan ortalaması</w:t>
      </w:r>
      <w:r w:rsidR="00B94627" w:rsidRPr="00EA4E28">
        <w:rPr>
          <w:rFonts w:eastAsia="Times New Roman"/>
          <w:bCs/>
          <w:sz w:val="24"/>
          <w:szCs w:val="24"/>
          <w:lang w:eastAsia="tr-TR"/>
        </w:rPr>
        <w:t xml:space="preserve"> ile </w:t>
      </w:r>
      <w:r w:rsidR="00B94627" w:rsidRPr="00EA4E28">
        <w:rPr>
          <w:rFonts w:eastAsia="Times New Roman"/>
          <w:sz w:val="24"/>
          <w:szCs w:val="24"/>
          <w:lang w:eastAsia="tr-TR"/>
        </w:rPr>
        <w:t>okullar sıralaması yapılacak</w:t>
      </w:r>
      <w:r w:rsidR="00F52F09">
        <w:rPr>
          <w:rFonts w:eastAsia="Times New Roman"/>
          <w:sz w:val="24"/>
          <w:szCs w:val="24"/>
          <w:lang w:eastAsia="tr-TR"/>
        </w:rPr>
        <w:t xml:space="preserve">tır. </w:t>
      </w:r>
      <w:r w:rsidR="00020B04" w:rsidRPr="00EA4E28">
        <w:rPr>
          <w:rFonts w:eastAsia="Times New Roman"/>
          <w:sz w:val="24"/>
          <w:szCs w:val="24"/>
          <w:lang w:eastAsia="tr-TR"/>
        </w:rPr>
        <w:t>Yarışmaya</w:t>
      </w:r>
      <w:r w:rsidR="00B94627" w:rsidRPr="00EA4E28">
        <w:rPr>
          <w:rFonts w:eastAsia="Times New Roman"/>
          <w:bCs/>
          <w:sz w:val="24"/>
          <w:szCs w:val="24"/>
          <w:lang w:eastAsia="tr-TR"/>
        </w:rPr>
        <w:t xml:space="preserve"> 3</w:t>
      </w:r>
      <w:r w:rsidR="00020B04" w:rsidRPr="00EA4E28">
        <w:rPr>
          <w:rFonts w:eastAsia="Times New Roman"/>
          <w:bCs/>
          <w:sz w:val="24"/>
          <w:szCs w:val="24"/>
          <w:lang w:eastAsia="tr-TR"/>
        </w:rPr>
        <w:t xml:space="preserve"> ten az </w:t>
      </w:r>
      <w:r w:rsidR="00B94627" w:rsidRPr="00EA4E28">
        <w:rPr>
          <w:rFonts w:eastAsia="Times New Roman"/>
          <w:bCs/>
          <w:sz w:val="24"/>
          <w:szCs w:val="24"/>
          <w:lang w:eastAsia="tr-TR"/>
        </w:rPr>
        <w:t xml:space="preserve">öğrenciyle </w:t>
      </w:r>
      <w:r w:rsidR="00020B04" w:rsidRPr="00EA4E28">
        <w:rPr>
          <w:rFonts w:eastAsia="Times New Roman"/>
          <w:bCs/>
          <w:sz w:val="24"/>
          <w:szCs w:val="24"/>
          <w:lang w:eastAsia="tr-TR"/>
        </w:rPr>
        <w:t>katılan</w:t>
      </w:r>
      <w:r w:rsidR="00B94627" w:rsidRPr="00EA4E28">
        <w:rPr>
          <w:rFonts w:eastAsia="Times New Roman"/>
          <w:bCs/>
          <w:sz w:val="24"/>
          <w:szCs w:val="24"/>
          <w:lang w:eastAsia="tr-TR"/>
        </w:rPr>
        <w:t xml:space="preserve"> okul</w:t>
      </w:r>
      <w:r w:rsidR="00020B04" w:rsidRPr="00EA4E28">
        <w:rPr>
          <w:rFonts w:eastAsia="Times New Roman"/>
          <w:bCs/>
          <w:sz w:val="24"/>
          <w:szCs w:val="24"/>
          <w:lang w:eastAsia="tr-TR"/>
        </w:rPr>
        <w:t>lar</w:t>
      </w:r>
      <w:r>
        <w:rPr>
          <w:rFonts w:eastAsia="Times New Roman"/>
          <w:bCs/>
          <w:sz w:val="24"/>
          <w:szCs w:val="24"/>
          <w:lang w:eastAsia="tr-TR"/>
        </w:rPr>
        <w:t>ın puanı hesaplanırken eksik öğrenici veya öğrencilerin puanı sıfır olarak kabul edilecektir.</w:t>
      </w:r>
    </w:p>
    <w:p w:rsidR="00F52F09" w:rsidRPr="0073136C" w:rsidRDefault="00F52F09" w:rsidP="00EB1FD7">
      <w:pPr>
        <w:spacing w:after="0" w:line="240" w:lineRule="auto"/>
        <w:jc w:val="both"/>
        <w:rPr>
          <w:rFonts w:eastAsia="Times New Roman"/>
          <w:sz w:val="24"/>
          <w:szCs w:val="24"/>
          <w:lang w:eastAsia="tr-TR"/>
        </w:rPr>
      </w:pPr>
    </w:p>
    <w:p w:rsidR="00B94627" w:rsidRPr="0073136C" w:rsidRDefault="00B94627" w:rsidP="00EB1FD7">
      <w:pPr>
        <w:spacing w:after="0" w:line="240" w:lineRule="auto"/>
        <w:jc w:val="both"/>
        <w:rPr>
          <w:rFonts w:eastAsia="Times New Roman"/>
          <w:sz w:val="24"/>
          <w:szCs w:val="24"/>
          <w:lang w:eastAsia="tr-TR"/>
        </w:rPr>
      </w:pPr>
      <w:r w:rsidRPr="0073136C">
        <w:rPr>
          <w:rFonts w:eastAsia="Times New Roman"/>
          <w:b/>
          <w:bCs/>
          <w:sz w:val="24"/>
          <w:szCs w:val="24"/>
          <w:lang w:eastAsia="tr-TR"/>
        </w:rPr>
        <w:t> </w:t>
      </w:r>
    </w:p>
    <w:p w:rsidR="00B94627" w:rsidRPr="00B71B13" w:rsidRDefault="00B94627" w:rsidP="00EB1FD7">
      <w:pPr>
        <w:spacing w:after="0" w:line="240" w:lineRule="auto"/>
        <w:jc w:val="both"/>
        <w:rPr>
          <w:rFonts w:eastAsia="Times New Roman"/>
          <w:b/>
          <w:bCs/>
          <w:sz w:val="24"/>
          <w:szCs w:val="24"/>
          <w:u w:val="single"/>
          <w:lang w:eastAsia="tr-TR"/>
        </w:rPr>
      </w:pPr>
      <w:r w:rsidRPr="00B71B13">
        <w:rPr>
          <w:rFonts w:eastAsia="Times New Roman"/>
          <w:b/>
          <w:bCs/>
          <w:sz w:val="24"/>
          <w:szCs w:val="24"/>
          <w:u w:val="single"/>
          <w:lang w:eastAsia="tr-TR"/>
        </w:rPr>
        <w:t>ÖDÜLLER, ÖDÜL TÖRENİ VE YARIŞMA TAKVİMİ</w:t>
      </w:r>
    </w:p>
    <w:p w:rsidR="007E5305" w:rsidRPr="0073136C" w:rsidRDefault="007E5305" w:rsidP="00EB1FD7">
      <w:pPr>
        <w:spacing w:after="0" w:line="240" w:lineRule="auto"/>
        <w:jc w:val="both"/>
        <w:rPr>
          <w:rFonts w:eastAsia="Times New Roman"/>
          <w:sz w:val="24"/>
          <w:szCs w:val="24"/>
          <w:lang w:eastAsia="tr-TR"/>
        </w:rPr>
      </w:pPr>
    </w:p>
    <w:p w:rsidR="00472E32" w:rsidRPr="00F52F09" w:rsidRDefault="007F0929" w:rsidP="00F52F09">
      <w:pPr>
        <w:spacing w:after="0" w:line="360" w:lineRule="auto"/>
        <w:jc w:val="both"/>
        <w:rPr>
          <w:rFonts w:eastAsia="Times New Roman"/>
          <w:sz w:val="24"/>
          <w:szCs w:val="24"/>
          <w:lang w:eastAsia="tr-TR"/>
        </w:rPr>
      </w:pPr>
      <w:r>
        <w:rPr>
          <w:rFonts w:eastAsia="Times New Roman"/>
          <w:b/>
          <w:bCs/>
          <w:sz w:val="24"/>
          <w:szCs w:val="24"/>
          <w:lang w:eastAsia="tr-TR"/>
        </w:rPr>
        <w:t>Madde 9</w:t>
      </w:r>
      <w:r w:rsidR="00B94627" w:rsidRPr="0073136C">
        <w:rPr>
          <w:rFonts w:eastAsia="Times New Roman"/>
          <w:b/>
          <w:bCs/>
          <w:sz w:val="24"/>
          <w:szCs w:val="24"/>
          <w:lang w:eastAsia="tr-TR"/>
        </w:rPr>
        <w:t xml:space="preserve">. </w:t>
      </w:r>
      <w:r>
        <w:rPr>
          <w:rFonts w:eastAsia="Times New Roman"/>
          <w:sz w:val="24"/>
          <w:szCs w:val="24"/>
          <w:lang w:eastAsia="tr-TR"/>
        </w:rPr>
        <w:t>Ödül t</w:t>
      </w:r>
      <w:r w:rsidR="00B94627" w:rsidRPr="00446833">
        <w:rPr>
          <w:rFonts w:eastAsia="Times New Roman"/>
          <w:sz w:val="24"/>
          <w:szCs w:val="24"/>
          <w:lang w:eastAsia="tr-TR"/>
        </w:rPr>
        <w:t>öreni</w:t>
      </w:r>
      <w:r>
        <w:rPr>
          <w:rFonts w:eastAsia="Times New Roman"/>
          <w:sz w:val="24"/>
          <w:szCs w:val="24"/>
          <w:lang w:eastAsia="tr-TR"/>
        </w:rPr>
        <w:t xml:space="preserve"> 12</w:t>
      </w:r>
      <w:r w:rsidR="00446833">
        <w:rPr>
          <w:rFonts w:eastAsia="Times New Roman"/>
          <w:sz w:val="24"/>
          <w:szCs w:val="24"/>
          <w:lang w:eastAsia="tr-TR"/>
        </w:rPr>
        <w:t xml:space="preserve"> </w:t>
      </w:r>
      <w:r w:rsidR="00446833" w:rsidRPr="00446833">
        <w:rPr>
          <w:rFonts w:eastAsia="Times New Roman"/>
          <w:sz w:val="24"/>
          <w:szCs w:val="24"/>
          <w:lang w:eastAsia="tr-TR"/>
        </w:rPr>
        <w:t>Mayıs 2016</w:t>
      </w:r>
      <w:r w:rsidR="00446833" w:rsidRPr="00446833">
        <w:rPr>
          <w:rFonts w:eastAsia="Times New Roman"/>
          <w:bCs/>
          <w:sz w:val="24"/>
          <w:szCs w:val="24"/>
          <w:lang w:eastAsia="tr-TR"/>
        </w:rPr>
        <w:t xml:space="preserve"> </w:t>
      </w:r>
      <w:r w:rsidR="00446833">
        <w:rPr>
          <w:rFonts w:eastAsia="Times New Roman"/>
          <w:sz w:val="24"/>
          <w:szCs w:val="24"/>
          <w:lang w:eastAsia="tr-TR"/>
        </w:rPr>
        <w:t>Cuma günü</w:t>
      </w:r>
      <w:r w:rsidR="00446833" w:rsidRPr="00446833">
        <w:rPr>
          <w:rFonts w:eastAsia="Times New Roman"/>
          <w:sz w:val="24"/>
          <w:szCs w:val="24"/>
          <w:lang w:eastAsia="tr-TR"/>
        </w:rPr>
        <w:t xml:space="preserve"> </w:t>
      </w:r>
      <w:r w:rsidR="00DD0D4D">
        <w:rPr>
          <w:rFonts w:eastAsia="Times New Roman"/>
          <w:sz w:val="24"/>
          <w:szCs w:val="24"/>
          <w:lang w:eastAsia="tr-TR"/>
        </w:rPr>
        <w:t>16.00</w:t>
      </w:r>
      <w:r w:rsidR="00446833">
        <w:rPr>
          <w:rFonts w:eastAsia="Times New Roman"/>
          <w:sz w:val="24"/>
          <w:szCs w:val="24"/>
          <w:lang w:eastAsia="tr-TR"/>
        </w:rPr>
        <w:t xml:space="preserve"> da </w:t>
      </w:r>
      <w:r w:rsidR="00446833" w:rsidRPr="00446833">
        <w:rPr>
          <w:rFonts w:eastAsia="Times New Roman"/>
          <w:bCs/>
          <w:sz w:val="24"/>
          <w:szCs w:val="24"/>
          <w:lang w:eastAsia="tr-TR"/>
        </w:rPr>
        <w:t xml:space="preserve">Manisa </w:t>
      </w:r>
      <w:r>
        <w:rPr>
          <w:rFonts w:eastAsia="Times New Roman"/>
          <w:bCs/>
          <w:sz w:val="24"/>
          <w:szCs w:val="24"/>
          <w:lang w:eastAsia="tr-TR"/>
        </w:rPr>
        <w:t>Bilim ve Sanat Merkezi</w:t>
      </w:r>
      <w:r w:rsidR="00DD0D4D">
        <w:rPr>
          <w:rFonts w:eastAsia="Times New Roman"/>
          <w:bCs/>
          <w:sz w:val="24"/>
          <w:szCs w:val="24"/>
          <w:lang w:eastAsia="tr-TR"/>
        </w:rPr>
        <w:t>’</w:t>
      </w:r>
      <w:r>
        <w:rPr>
          <w:rFonts w:eastAsia="Times New Roman"/>
          <w:bCs/>
          <w:sz w:val="24"/>
          <w:szCs w:val="24"/>
          <w:lang w:eastAsia="tr-TR"/>
        </w:rPr>
        <w:t xml:space="preserve">nde </w:t>
      </w:r>
      <w:r w:rsidR="00446833" w:rsidRPr="00446833">
        <w:rPr>
          <w:rFonts w:eastAsia="Times New Roman"/>
          <w:bCs/>
          <w:sz w:val="24"/>
          <w:szCs w:val="24"/>
          <w:lang w:eastAsia="tr-TR"/>
        </w:rPr>
        <w:t>gerçekleştirilecektir</w:t>
      </w:r>
      <w:r w:rsidR="00B94627" w:rsidRPr="00446833">
        <w:rPr>
          <w:rFonts w:eastAsia="Times New Roman"/>
          <w:sz w:val="24"/>
          <w:szCs w:val="24"/>
          <w:lang w:eastAsia="tr-TR"/>
        </w:rPr>
        <w:t xml:space="preserve">. Öğrenci, </w:t>
      </w:r>
      <w:r w:rsidR="0037505D">
        <w:rPr>
          <w:rFonts w:eastAsia="Times New Roman"/>
          <w:sz w:val="24"/>
          <w:szCs w:val="24"/>
          <w:lang w:eastAsia="tr-TR"/>
        </w:rPr>
        <w:t xml:space="preserve">danışman </w:t>
      </w:r>
      <w:r w:rsidR="00B94627" w:rsidRPr="00446833">
        <w:rPr>
          <w:rFonts w:eastAsia="Times New Roman"/>
          <w:sz w:val="24"/>
          <w:szCs w:val="24"/>
          <w:lang w:eastAsia="tr-TR"/>
        </w:rPr>
        <w:t>öğretmen ve okullara verilecek ödüller ve yarışma takvimi aşağıdaki gibidir.</w:t>
      </w:r>
      <w:r w:rsidR="00B94627" w:rsidRPr="0073136C">
        <w:rPr>
          <w:rFonts w:eastAsia="Times New Roman"/>
          <w:b/>
          <w:bCs/>
          <w:sz w:val="24"/>
          <w:szCs w:val="24"/>
          <w:lang w:eastAsia="tr-TR"/>
        </w:rPr>
        <w:t xml:space="preserve"> </w:t>
      </w:r>
    </w:p>
    <w:p w:rsidR="00472E32" w:rsidRPr="00C20A70" w:rsidRDefault="00B94627" w:rsidP="00C20A70">
      <w:pPr>
        <w:spacing w:before="100" w:beforeAutospacing="1" w:after="100" w:afterAutospacing="1" w:line="240" w:lineRule="auto"/>
        <w:jc w:val="both"/>
        <w:rPr>
          <w:rFonts w:eastAsia="Times New Roman"/>
          <w:b/>
          <w:bCs/>
          <w:sz w:val="24"/>
          <w:szCs w:val="24"/>
          <w:lang w:eastAsia="tr-TR"/>
        </w:rPr>
      </w:pPr>
      <w:r w:rsidRPr="0073136C">
        <w:rPr>
          <w:rFonts w:eastAsia="Times New Roman"/>
          <w:b/>
          <w:bCs/>
          <w:sz w:val="24"/>
          <w:szCs w:val="24"/>
          <w:lang w:eastAsia="tr-TR"/>
        </w:rPr>
        <w:t>ÖDÜLLER</w:t>
      </w:r>
      <w:r w:rsidR="00472E32" w:rsidRPr="00C20A70">
        <w:rPr>
          <w:rFonts w:eastAsia="Times New Roman"/>
          <w:b/>
          <w:bCs/>
          <w:sz w:val="24"/>
          <w:szCs w:val="24"/>
          <w:lang w:eastAsia="tr-TR"/>
        </w:rPr>
        <w:t xml:space="preserve"> </w:t>
      </w:r>
    </w:p>
    <w:tbl>
      <w:tblPr>
        <w:tblW w:w="8657" w:type="dxa"/>
        <w:jc w:val="center"/>
        <w:tblInd w:w="153" w:type="dxa"/>
        <w:tblCellMar>
          <w:left w:w="0" w:type="dxa"/>
          <w:right w:w="0" w:type="dxa"/>
        </w:tblCellMar>
        <w:tblLook w:val="04A0"/>
      </w:tblPr>
      <w:tblGrid>
        <w:gridCol w:w="2072"/>
        <w:gridCol w:w="2333"/>
        <w:gridCol w:w="2126"/>
        <w:gridCol w:w="2126"/>
      </w:tblGrid>
      <w:tr w:rsidR="0037505D" w:rsidRPr="0073136C" w:rsidTr="004474F7">
        <w:trPr>
          <w:trHeight w:val="398"/>
          <w:jc w:val="center"/>
        </w:trPr>
        <w:tc>
          <w:tcPr>
            <w:tcW w:w="207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sidRPr="0073136C">
              <w:rPr>
                <w:rFonts w:eastAsia="Times New Roman"/>
                <w:b/>
                <w:bCs/>
                <w:sz w:val="24"/>
                <w:szCs w:val="24"/>
                <w:lang w:eastAsia="tr-TR"/>
              </w:rPr>
              <w:t>DERECELER</w:t>
            </w:r>
          </w:p>
        </w:tc>
        <w:tc>
          <w:tcPr>
            <w:tcW w:w="233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uto"/>
              <w:jc w:val="center"/>
              <w:rPr>
                <w:rFonts w:eastAsia="Times New Roman"/>
                <w:sz w:val="24"/>
                <w:szCs w:val="24"/>
                <w:lang w:eastAsia="tr-TR"/>
              </w:rPr>
            </w:pPr>
            <w:r w:rsidRPr="0073136C">
              <w:rPr>
                <w:rFonts w:eastAsia="Times New Roman"/>
                <w:b/>
                <w:bCs/>
                <w:sz w:val="24"/>
                <w:szCs w:val="24"/>
                <w:lang w:eastAsia="tr-TR"/>
              </w:rPr>
              <w:t>ÖĞRENCİ ÖDÜLLERİ</w:t>
            </w:r>
          </w:p>
        </w:tc>
        <w:tc>
          <w:tcPr>
            <w:tcW w:w="2126" w:type="dxa"/>
            <w:tcBorders>
              <w:top w:val="single" w:sz="8" w:space="0" w:color="auto"/>
              <w:left w:val="nil"/>
              <w:bottom w:val="single" w:sz="8" w:space="0" w:color="auto"/>
              <w:right w:val="single" w:sz="4" w:space="0" w:color="auto"/>
            </w:tcBorders>
            <w:tcMar>
              <w:top w:w="0" w:type="dxa"/>
              <w:left w:w="70" w:type="dxa"/>
              <w:bottom w:w="0" w:type="dxa"/>
              <w:right w:w="70" w:type="dxa"/>
            </w:tcMar>
            <w:vAlign w:val="center"/>
            <w:hideMark/>
          </w:tcPr>
          <w:p w:rsidR="0037505D" w:rsidRDefault="0037505D" w:rsidP="00F52F09">
            <w:pPr>
              <w:spacing w:after="0" w:line="240" w:lineRule="auto"/>
              <w:jc w:val="center"/>
              <w:rPr>
                <w:rFonts w:eastAsia="Times New Roman"/>
                <w:b/>
                <w:bCs/>
                <w:sz w:val="24"/>
                <w:szCs w:val="24"/>
                <w:lang w:eastAsia="tr-TR"/>
              </w:rPr>
            </w:pPr>
            <w:r>
              <w:rPr>
                <w:rFonts w:eastAsia="Times New Roman"/>
                <w:b/>
                <w:bCs/>
                <w:sz w:val="24"/>
                <w:szCs w:val="24"/>
                <w:lang w:eastAsia="tr-TR"/>
              </w:rPr>
              <w:t>DANIŞMAN</w:t>
            </w:r>
          </w:p>
          <w:p w:rsidR="0037505D" w:rsidRDefault="0037505D" w:rsidP="00F52F09">
            <w:pPr>
              <w:spacing w:after="0" w:line="240" w:lineRule="auto"/>
              <w:jc w:val="center"/>
              <w:rPr>
                <w:rFonts w:eastAsia="Times New Roman"/>
                <w:b/>
                <w:bCs/>
                <w:sz w:val="24"/>
                <w:szCs w:val="24"/>
                <w:lang w:eastAsia="tr-TR"/>
              </w:rPr>
            </w:pPr>
            <w:r>
              <w:rPr>
                <w:rFonts w:eastAsia="Times New Roman"/>
                <w:b/>
                <w:bCs/>
                <w:sz w:val="24"/>
                <w:szCs w:val="24"/>
                <w:lang w:eastAsia="tr-TR"/>
              </w:rPr>
              <w:t>ÖĞRETMEN</w:t>
            </w:r>
          </w:p>
          <w:p w:rsidR="0037505D" w:rsidRPr="0073136C" w:rsidRDefault="0037505D" w:rsidP="00F52F09">
            <w:pPr>
              <w:spacing w:after="0" w:line="240" w:lineRule="auto"/>
              <w:jc w:val="center"/>
              <w:rPr>
                <w:rFonts w:eastAsia="Times New Roman"/>
                <w:sz w:val="24"/>
                <w:szCs w:val="24"/>
                <w:lang w:eastAsia="tr-TR"/>
              </w:rPr>
            </w:pPr>
            <w:r w:rsidRPr="0073136C">
              <w:rPr>
                <w:rFonts w:eastAsia="Times New Roman"/>
                <w:b/>
                <w:bCs/>
                <w:sz w:val="24"/>
                <w:szCs w:val="24"/>
                <w:lang w:eastAsia="tr-TR"/>
              </w:rPr>
              <w:t>ÖDÜLLERİ</w:t>
            </w:r>
          </w:p>
        </w:tc>
        <w:tc>
          <w:tcPr>
            <w:tcW w:w="2126" w:type="dxa"/>
            <w:tcBorders>
              <w:top w:val="single" w:sz="8" w:space="0" w:color="auto"/>
              <w:left w:val="single" w:sz="4" w:space="0" w:color="auto"/>
              <w:bottom w:val="single" w:sz="8" w:space="0" w:color="auto"/>
              <w:right w:val="single" w:sz="8" w:space="0" w:color="auto"/>
            </w:tcBorders>
            <w:vAlign w:val="center"/>
          </w:tcPr>
          <w:p w:rsidR="0037505D" w:rsidRDefault="0037505D" w:rsidP="00F52F09">
            <w:pPr>
              <w:jc w:val="center"/>
              <w:rPr>
                <w:rFonts w:eastAsia="Times New Roman"/>
                <w:b/>
                <w:sz w:val="24"/>
                <w:szCs w:val="24"/>
                <w:lang w:eastAsia="tr-TR"/>
              </w:rPr>
            </w:pPr>
          </w:p>
          <w:p w:rsidR="00C20A70" w:rsidRDefault="0037505D" w:rsidP="00F52F09">
            <w:pPr>
              <w:spacing w:after="0" w:line="240" w:lineRule="auto"/>
              <w:jc w:val="center"/>
              <w:rPr>
                <w:rFonts w:eastAsia="Times New Roman"/>
                <w:b/>
                <w:sz w:val="24"/>
                <w:szCs w:val="24"/>
                <w:lang w:eastAsia="tr-TR"/>
              </w:rPr>
            </w:pPr>
            <w:r w:rsidRPr="0037505D">
              <w:rPr>
                <w:rFonts w:eastAsia="Times New Roman"/>
                <w:b/>
                <w:sz w:val="24"/>
                <w:szCs w:val="24"/>
                <w:lang w:eastAsia="tr-TR"/>
              </w:rPr>
              <w:t>OKUL</w:t>
            </w:r>
          </w:p>
          <w:p w:rsidR="0037505D" w:rsidRPr="0037505D" w:rsidRDefault="0037505D" w:rsidP="00F52F09">
            <w:pPr>
              <w:spacing w:after="0" w:line="240" w:lineRule="auto"/>
              <w:jc w:val="center"/>
              <w:rPr>
                <w:rFonts w:eastAsia="Times New Roman"/>
                <w:b/>
                <w:sz w:val="24"/>
                <w:szCs w:val="24"/>
                <w:lang w:eastAsia="tr-TR"/>
              </w:rPr>
            </w:pPr>
            <w:r w:rsidRPr="0037505D">
              <w:rPr>
                <w:rFonts w:eastAsia="Times New Roman"/>
                <w:b/>
                <w:sz w:val="24"/>
                <w:szCs w:val="24"/>
                <w:lang w:eastAsia="tr-TR"/>
              </w:rPr>
              <w:t>ÖDÜLLERİ</w:t>
            </w:r>
          </w:p>
          <w:p w:rsidR="0037505D" w:rsidRPr="0073136C" w:rsidRDefault="0037505D" w:rsidP="00F52F09">
            <w:pPr>
              <w:spacing w:after="0" w:line="240" w:lineRule="auto"/>
              <w:jc w:val="center"/>
              <w:rPr>
                <w:rFonts w:eastAsia="Times New Roman"/>
                <w:sz w:val="24"/>
                <w:szCs w:val="24"/>
                <w:lang w:eastAsia="tr-TR"/>
              </w:rPr>
            </w:pPr>
          </w:p>
        </w:tc>
      </w:tr>
      <w:tr w:rsidR="0037505D" w:rsidRPr="0073136C" w:rsidTr="004474F7">
        <w:trPr>
          <w:trHeight w:val="328"/>
          <w:jc w:val="center"/>
        </w:trPr>
        <w:tc>
          <w:tcPr>
            <w:tcW w:w="2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Pr>
                <w:rFonts w:eastAsia="Times New Roman"/>
                <w:b/>
                <w:bCs/>
                <w:sz w:val="24"/>
                <w:szCs w:val="24"/>
                <w:lang w:eastAsia="tr-TR"/>
              </w:rPr>
              <w:t>Birincilik</w:t>
            </w:r>
          </w:p>
        </w:tc>
        <w:tc>
          <w:tcPr>
            <w:tcW w:w="23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sidRPr="0073136C">
              <w:rPr>
                <w:rFonts w:eastAsia="Times New Roman"/>
                <w:sz w:val="24"/>
                <w:szCs w:val="24"/>
                <w:lang w:eastAsia="tr-TR"/>
              </w:rPr>
              <w:t>Altın Madalya</w:t>
            </w:r>
          </w:p>
          <w:p w:rsidR="0037505D" w:rsidRPr="0073136C" w:rsidRDefault="0037505D" w:rsidP="00F52F09">
            <w:pPr>
              <w:spacing w:after="0" w:line="240" w:lineRule="auto"/>
              <w:rPr>
                <w:rFonts w:eastAsia="Times New Roman"/>
                <w:sz w:val="24"/>
                <w:szCs w:val="24"/>
                <w:lang w:eastAsia="tr-TR"/>
              </w:rPr>
            </w:pPr>
            <w:r w:rsidRPr="0073136C">
              <w:rPr>
                <w:rFonts w:eastAsia="Times New Roman"/>
                <w:sz w:val="24"/>
                <w:szCs w:val="24"/>
                <w:lang w:eastAsia="tr-TR"/>
              </w:rPr>
              <w:t>Başarı Belgesi</w:t>
            </w:r>
          </w:p>
          <w:p w:rsidR="0037505D" w:rsidRPr="0073136C" w:rsidRDefault="0037505D" w:rsidP="00F52F09">
            <w:pPr>
              <w:spacing w:after="0" w:line="240" w:lineRule="auto"/>
              <w:rPr>
                <w:rFonts w:eastAsia="Times New Roman"/>
                <w:sz w:val="24"/>
                <w:szCs w:val="24"/>
                <w:lang w:eastAsia="tr-TR"/>
              </w:rPr>
            </w:pPr>
            <w:r>
              <w:rPr>
                <w:rFonts w:eastAsia="Times New Roman"/>
                <w:b/>
                <w:bCs/>
                <w:sz w:val="24"/>
                <w:szCs w:val="24"/>
                <w:lang w:eastAsia="tr-TR"/>
              </w:rPr>
              <w:t>Yarım Altın</w:t>
            </w:r>
          </w:p>
        </w:tc>
        <w:tc>
          <w:tcPr>
            <w:tcW w:w="2126"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sidRPr="0073136C">
              <w:rPr>
                <w:rFonts w:eastAsia="Times New Roman"/>
                <w:sz w:val="24"/>
                <w:szCs w:val="24"/>
                <w:lang w:eastAsia="tr-TR"/>
              </w:rPr>
              <w:t>Başarı Belgesi</w:t>
            </w:r>
          </w:p>
          <w:p w:rsidR="0037505D" w:rsidRPr="0073136C" w:rsidRDefault="0037505D" w:rsidP="00F52F09">
            <w:pPr>
              <w:spacing w:after="0" w:line="240" w:lineRule="auto"/>
              <w:rPr>
                <w:rFonts w:eastAsia="Times New Roman"/>
                <w:sz w:val="24"/>
                <w:szCs w:val="24"/>
                <w:lang w:eastAsia="tr-TR"/>
              </w:rPr>
            </w:pPr>
          </w:p>
        </w:tc>
        <w:tc>
          <w:tcPr>
            <w:tcW w:w="2126" w:type="dxa"/>
            <w:tcBorders>
              <w:top w:val="nil"/>
              <w:left w:val="single" w:sz="4" w:space="0" w:color="auto"/>
              <w:bottom w:val="single" w:sz="8" w:space="0" w:color="auto"/>
              <w:right w:val="single" w:sz="8" w:space="0" w:color="auto"/>
            </w:tcBorders>
            <w:vAlign w:val="center"/>
          </w:tcPr>
          <w:p w:rsidR="0037505D" w:rsidRDefault="00C20A70" w:rsidP="00F52F09">
            <w:pPr>
              <w:spacing w:after="0" w:line="240" w:lineRule="auto"/>
              <w:rPr>
                <w:rFonts w:eastAsia="Times New Roman"/>
                <w:sz w:val="24"/>
                <w:szCs w:val="24"/>
                <w:lang w:eastAsia="tr-TR"/>
              </w:rPr>
            </w:pPr>
            <w:r>
              <w:rPr>
                <w:rFonts w:eastAsia="Times New Roman"/>
                <w:sz w:val="24"/>
                <w:szCs w:val="24"/>
                <w:lang w:eastAsia="tr-TR"/>
              </w:rPr>
              <w:t>PLAKET</w:t>
            </w:r>
          </w:p>
          <w:p w:rsidR="0037505D" w:rsidRPr="0073136C" w:rsidRDefault="0037505D" w:rsidP="00F52F09">
            <w:pPr>
              <w:spacing w:after="0" w:line="240" w:lineRule="auto"/>
              <w:rPr>
                <w:rFonts w:eastAsia="Times New Roman"/>
                <w:sz w:val="24"/>
                <w:szCs w:val="24"/>
                <w:lang w:eastAsia="tr-TR"/>
              </w:rPr>
            </w:pPr>
          </w:p>
        </w:tc>
      </w:tr>
      <w:tr w:rsidR="0037505D" w:rsidRPr="0073136C" w:rsidTr="004474F7">
        <w:trPr>
          <w:trHeight w:val="1052"/>
          <w:jc w:val="center"/>
        </w:trPr>
        <w:tc>
          <w:tcPr>
            <w:tcW w:w="2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Pr>
                <w:rFonts w:eastAsia="Times New Roman"/>
                <w:b/>
                <w:bCs/>
                <w:sz w:val="24"/>
                <w:szCs w:val="24"/>
                <w:lang w:eastAsia="tr-TR"/>
              </w:rPr>
              <w:t>İkincilik</w:t>
            </w:r>
          </w:p>
        </w:tc>
        <w:tc>
          <w:tcPr>
            <w:tcW w:w="23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tLeast"/>
              <w:rPr>
                <w:rFonts w:eastAsia="Times New Roman"/>
                <w:sz w:val="24"/>
                <w:szCs w:val="24"/>
                <w:lang w:eastAsia="tr-TR"/>
              </w:rPr>
            </w:pPr>
            <w:r w:rsidRPr="0073136C">
              <w:rPr>
                <w:rFonts w:eastAsia="Times New Roman"/>
                <w:sz w:val="24"/>
                <w:szCs w:val="24"/>
                <w:lang w:eastAsia="tr-TR"/>
              </w:rPr>
              <w:t>Gümüş Madalya</w:t>
            </w:r>
          </w:p>
          <w:p w:rsidR="0037505D" w:rsidRPr="0073136C" w:rsidRDefault="0037505D" w:rsidP="00F52F09">
            <w:pPr>
              <w:spacing w:after="0" w:line="240" w:lineRule="atLeast"/>
              <w:rPr>
                <w:rFonts w:eastAsia="Times New Roman"/>
                <w:sz w:val="24"/>
                <w:szCs w:val="24"/>
                <w:lang w:eastAsia="tr-TR"/>
              </w:rPr>
            </w:pPr>
            <w:r w:rsidRPr="0073136C">
              <w:rPr>
                <w:rFonts w:eastAsia="Times New Roman"/>
                <w:sz w:val="24"/>
                <w:szCs w:val="24"/>
                <w:lang w:eastAsia="tr-TR"/>
              </w:rPr>
              <w:t>Başarı Belgesi</w:t>
            </w:r>
          </w:p>
          <w:p w:rsidR="0037505D" w:rsidRPr="0073136C" w:rsidRDefault="0037505D" w:rsidP="00F52F09">
            <w:pPr>
              <w:spacing w:after="0" w:line="240" w:lineRule="atLeast"/>
              <w:rPr>
                <w:rFonts w:eastAsia="Times New Roman"/>
                <w:sz w:val="24"/>
                <w:szCs w:val="24"/>
                <w:lang w:eastAsia="tr-TR"/>
              </w:rPr>
            </w:pPr>
            <w:r>
              <w:rPr>
                <w:rFonts w:eastAsia="Times New Roman"/>
                <w:b/>
                <w:bCs/>
                <w:sz w:val="24"/>
                <w:szCs w:val="24"/>
                <w:lang w:eastAsia="tr-TR"/>
              </w:rPr>
              <w:t>Çeyrek Altın</w:t>
            </w:r>
          </w:p>
        </w:tc>
        <w:tc>
          <w:tcPr>
            <w:tcW w:w="2126"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37505D" w:rsidRPr="0073136C" w:rsidRDefault="0037505D" w:rsidP="00F52F09">
            <w:pPr>
              <w:spacing w:after="0" w:line="240" w:lineRule="atLeast"/>
              <w:rPr>
                <w:rFonts w:eastAsia="Times New Roman"/>
                <w:sz w:val="24"/>
                <w:szCs w:val="24"/>
                <w:lang w:eastAsia="tr-TR"/>
              </w:rPr>
            </w:pPr>
            <w:r w:rsidRPr="0073136C">
              <w:rPr>
                <w:rFonts w:eastAsia="Times New Roman"/>
                <w:sz w:val="24"/>
                <w:szCs w:val="24"/>
                <w:lang w:eastAsia="tr-TR"/>
              </w:rPr>
              <w:t>Başarı Belgesi</w:t>
            </w:r>
          </w:p>
          <w:p w:rsidR="0037505D" w:rsidRPr="0073136C" w:rsidRDefault="0037505D" w:rsidP="00F52F09">
            <w:pPr>
              <w:spacing w:after="0" w:line="240" w:lineRule="atLeast"/>
              <w:rPr>
                <w:rFonts w:eastAsia="Times New Roman"/>
                <w:sz w:val="24"/>
                <w:szCs w:val="24"/>
                <w:lang w:eastAsia="tr-TR"/>
              </w:rPr>
            </w:pPr>
          </w:p>
        </w:tc>
        <w:tc>
          <w:tcPr>
            <w:tcW w:w="2126" w:type="dxa"/>
            <w:tcBorders>
              <w:top w:val="nil"/>
              <w:left w:val="single" w:sz="4" w:space="0" w:color="auto"/>
              <w:bottom w:val="single" w:sz="8" w:space="0" w:color="auto"/>
              <w:right w:val="single" w:sz="8" w:space="0" w:color="auto"/>
            </w:tcBorders>
            <w:vAlign w:val="center"/>
          </w:tcPr>
          <w:p w:rsidR="0037505D" w:rsidRDefault="00C20A70" w:rsidP="00F52F09">
            <w:pPr>
              <w:spacing w:after="0" w:line="240" w:lineRule="atLeast"/>
              <w:rPr>
                <w:rFonts w:eastAsia="Times New Roman"/>
                <w:sz w:val="24"/>
                <w:szCs w:val="24"/>
                <w:lang w:eastAsia="tr-TR"/>
              </w:rPr>
            </w:pPr>
            <w:r>
              <w:rPr>
                <w:rFonts w:eastAsia="Times New Roman"/>
                <w:sz w:val="24"/>
                <w:szCs w:val="24"/>
                <w:lang w:eastAsia="tr-TR"/>
              </w:rPr>
              <w:t>PLAKET</w:t>
            </w:r>
          </w:p>
          <w:p w:rsidR="0037505D" w:rsidRPr="0073136C" w:rsidRDefault="0037505D" w:rsidP="00F52F09">
            <w:pPr>
              <w:spacing w:after="0" w:line="240" w:lineRule="atLeast"/>
              <w:rPr>
                <w:rFonts w:eastAsia="Times New Roman"/>
                <w:sz w:val="24"/>
                <w:szCs w:val="24"/>
                <w:lang w:eastAsia="tr-TR"/>
              </w:rPr>
            </w:pPr>
          </w:p>
        </w:tc>
      </w:tr>
      <w:tr w:rsidR="0037505D" w:rsidRPr="0073136C" w:rsidTr="004474F7">
        <w:trPr>
          <w:trHeight w:val="314"/>
          <w:jc w:val="center"/>
        </w:trPr>
        <w:tc>
          <w:tcPr>
            <w:tcW w:w="2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Pr>
                <w:rFonts w:eastAsia="Times New Roman"/>
                <w:b/>
                <w:bCs/>
                <w:sz w:val="24"/>
                <w:szCs w:val="24"/>
                <w:lang w:eastAsia="tr-TR"/>
              </w:rPr>
              <w:t>Üçüncülük</w:t>
            </w:r>
          </w:p>
        </w:tc>
        <w:tc>
          <w:tcPr>
            <w:tcW w:w="23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sidRPr="0073136C">
              <w:rPr>
                <w:rFonts w:eastAsia="Times New Roman"/>
                <w:sz w:val="24"/>
                <w:szCs w:val="24"/>
                <w:lang w:eastAsia="tr-TR"/>
              </w:rPr>
              <w:t>Bronz Madalya</w:t>
            </w:r>
          </w:p>
          <w:p w:rsidR="0037505D" w:rsidRPr="0073136C" w:rsidRDefault="0037505D" w:rsidP="00F52F09">
            <w:pPr>
              <w:spacing w:after="0" w:line="240" w:lineRule="auto"/>
              <w:rPr>
                <w:rFonts w:eastAsia="Times New Roman"/>
                <w:sz w:val="24"/>
                <w:szCs w:val="24"/>
                <w:lang w:eastAsia="tr-TR"/>
              </w:rPr>
            </w:pPr>
            <w:r w:rsidRPr="0073136C">
              <w:rPr>
                <w:rFonts w:eastAsia="Times New Roman"/>
                <w:sz w:val="24"/>
                <w:szCs w:val="24"/>
                <w:lang w:eastAsia="tr-TR"/>
              </w:rPr>
              <w:t>Başarı Belgesi</w:t>
            </w:r>
          </w:p>
          <w:p w:rsidR="0037505D" w:rsidRPr="0073136C" w:rsidRDefault="0037505D" w:rsidP="00F52F09">
            <w:pPr>
              <w:spacing w:after="0" w:line="240" w:lineRule="auto"/>
              <w:rPr>
                <w:rFonts w:eastAsia="Times New Roman"/>
                <w:sz w:val="24"/>
                <w:szCs w:val="24"/>
                <w:lang w:eastAsia="tr-TR"/>
              </w:rPr>
            </w:pPr>
            <w:r>
              <w:rPr>
                <w:rFonts w:eastAsia="Times New Roman"/>
                <w:b/>
                <w:bCs/>
                <w:sz w:val="24"/>
                <w:szCs w:val="24"/>
                <w:lang w:eastAsia="tr-TR"/>
              </w:rPr>
              <w:t>Gram Altın</w:t>
            </w:r>
          </w:p>
        </w:tc>
        <w:tc>
          <w:tcPr>
            <w:tcW w:w="2126"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sidRPr="0073136C">
              <w:rPr>
                <w:rFonts w:eastAsia="Times New Roman"/>
                <w:sz w:val="24"/>
                <w:szCs w:val="24"/>
                <w:lang w:eastAsia="tr-TR"/>
              </w:rPr>
              <w:t>Başarı Belgesi</w:t>
            </w:r>
          </w:p>
        </w:tc>
        <w:tc>
          <w:tcPr>
            <w:tcW w:w="2126" w:type="dxa"/>
            <w:tcBorders>
              <w:top w:val="nil"/>
              <w:left w:val="single" w:sz="4" w:space="0" w:color="auto"/>
              <w:bottom w:val="single" w:sz="8" w:space="0" w:color="auto"/>
              <w:right w:val="single" w:sz="8" w:space="0" w:color="auto"/>
            </w:tcBorders>
            <w:vAlign w:val="center"/>
          </w:tcPr>
          <w:p w:rsidR="0037505D" w:rsidRDefault="00C20A70" w:rsidP="00F52F09">
            <w:pPr>
              <w:spacing w:after="0" w:line="240" w:lineRule="auto"/>
              <w:rPr>
                <w:rFonts w:eastAsia="Times New Roman"/>
                <w:sz w:val="24"/>
                <w:szCs w:val="24"/>
                <w:lang w:eastAsia="tr-TR"/>
              </w:rPr>
            </w:pPr>
            <w:r>
              <w:rPr>
                <w:rFonts w:eastAsia="Times New Roman"/>
                <w:sz w:val="24"/>
                <w:szCs w:val="24"/>
                <w:lang w:eastAsia="tr-TR"/>
              </w:rPr>
              <w:t>PLAKET</w:t>
            </w:r>
          </w:p>
          <w:p w:rsidR="0037505D" w:rsidRPr="0073136C" w:rsidRDefault="0037505D" w:rsidP="00F52F09">
            <w:pPr>
              <w:spacing w:after="0" w:line="240" w:lineRule="auto"/>
              <w:rPr>
                <w:rFonts w:eastAsia="Times New Roman"/>
                <w:sz w:val="24"/>
                <w:szCs w:val="24"/>
                <w:lang w:eastAsia="tr-TR"/>
              </w:rPr>
            </w:pPr>
          </w:p>
        </w:tc>
      </w:tr>
      <w:tr w:rsidR="0037505D" w:rsidRPr="0073136C" w:rsidTr="004474F7">
        <w:trPr>
          <w:trHeight w:val="397"/>
          <w:jc w:val="center"/>
        </w:trPr>
        <w:tc>
          <w:tcPr>
            <w:tcW w:w="2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Pr>
                <w:rFonts w:eastAsia="Times New Roman"/>
                <w:b/>
                <w:bCs/>
                <w:sz w:val="24"/>
                <w:szCs w:val="24"/>
                <w:lang w:eastAsia="tr-TR"/>
              </w:rPr>
              <w:t>Dördüncülük</w:t>
            </w:r>
          </w:p>
        </w:tc>
        <w:tc>
          <w:tcPr>
            <w:tcW w:w="23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sidRPr="0073136C">
              <w:rPr>
                <w:rFonts w:eastAsia="Times New Roman"/>
                <w:sz w:val="24"/>
                <w:szCs w:val="24"/>
                <w:lang w:eastAsia="tr-TR"/>
              </w:rPr>
              <w:t>Başarı Belgesi</w:t>
            </w:r>
          </w:p>
          <w:p w:rsidR="0037505D" w:rsidRPr="0073136C" w:rsidRDefault="0037505D" w:rsidP="00F52F09">
            <w:pPr>
              <w:spacing w:after="0" w:line="240" w:lineRule="auto"/>
              <w:rPr>
                <w:rFonts w:eastAsia="Times New Roman"/>
                <w:sz w:val="24"/>
                <w:szCs w:val="24"/>
                <w:lang w:eastAsia="tr-TR"/>
              </w:rPr>
            </w:pPr>
            <w:r>
              <w:rPr>
                <w:rFonts w:eastAsia="Times New Roman"/>
                <w:b/>
                <w:bCs/>
                <w:sz w:val="24"/>
                <w:szCs w:val="24"/>
                <w:lang w:eastAsia="tr-TR"/>
              </w:rPr>
              <w:t>Akıl Oyunu</w:t>
            </w:r>
          </w:p>
        </w:tc>
        <w:tc>
          <w:tcPr>
            <w:tcW w:w="2126"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F52F09" w:rsidRDefault="00F52F09" w:rsidP="00F52F09">
            <w:pPr>
              <w:spacing w:after="0" w:line="240" w:lineRule="auto"/>
              <w:rPr>
                <w:rFonts w:eastAsia="Times New Roman"/>
                <w:sz w:val="24"/>
                <w:szCs w:val="24"/>
                <w:lang w:eastAsia="tr-TR"/>
              </w:rPr>
            </w:pPr>
          </w:p>
          <w:p w:rsidR="0037505D" w:rsidRDefault="0037505D" w:rsidP="00F52F09">
            <w:pPr>
              <w:spacing w:after="0" w:line="240" w:lineRule="auto"/>
              <w:rPr>
                <w:rFonts w:eastAsia="Times New Roman"/>
                <w:sz w:val="24"/>
                <w:szCs w:val="24"/>
                <w:lang w:eastAsia="tr-TR"/>
              </w:rPr>
            </w:pPr>
            <w:r w:rsidRPr="0073136C">
              <w:rPr>
                <w:rFonts w:eastAsia="Times New Roman"/>
                <w:sz w:val="24"/>
                <w:szCs w:val="24"/>
                <w:lang w:eastAsia="tr-TR"/>
              </w:rPr>
              <w:t>Başarı Belgesi</w:t>
            </w:r>
          </w:p>
          <w:p w:rsidR="00F52F09" w:rsidRDefault="00F52F09" w:rsidP="00F52F09">
            <w:pPr>
              <w:spacing w:after="0" w:line="240" w:lineRule="auto"/>
              <w:rPr>
                <w:rFonts w:eastAsia="Times New Roman"/>
                <w:sz w:val="24"/>
                <w:szCs w:val="24"/>
                <w:lang w:eastAsia="tr-TR"/>
              </w:rPr>
            </w:pPr>
          </w:p>
          <w:p w:rsidR="00F52F09" w:rsidRPr="0073136C" w:rsidRDefault="00F52F09" w:rsidP="00F52F09">
            <w:pPr>
              <w:spacing w:after="0" w:line="240" w:lineRule="auto"/>
              <w:rPr>
                <w:rFonts w:eastAsia="Times New Roman"/>
                <w:sz w:val="24"/>
                <w:szCs w:val="24"/>
                <w:lang w:eastAsia="tr-TR"/>
              </w:rPr>
            </w:pPr>
          </w:p>
        </w:tc>
        <w:tc>
          <w:tcPr>
            <w:tcW w:w="2126" w:type="dxa"/>
            <w:tcBorders>
              <w:top w:val="nil"/>
              <w:left w:val="single" w:sz="4" w:space="0" w:color="auto"/>
              <w:bottom w:val="single" w:sz="8" w:space="0" w:color="auto"/>
              <w:right w:val="single" w:sz="8" w:space="0" w:color="auto"/>
            </w:tcBorders>
            <w:vAlign w:val="center"/>
          </w:tcPr>
          <w:p w:rsidR="0037505D" w:rsidRPr="0073136C" w:rsidRDefault="00C20A70" w:rsidP="00F52F09">
            <w:pPr>
              <w:spacing w:after="0" w:line="240" w:lineRule="auto"/>
              <w:rPr>
                <w:rFonts w:eastAsia="Times New Roman"/>
                <w:sz w:val="24"/>
                <w:szCs w:val="24"/>
                <w:lang w:eastAsia="tr-TR"/>
              </w:rPr>
            </w:pPr>
            <w:r>
              <w:rPr>
                <w:rFonts w:eastAsia="Times New Roman"/>
                <w:sz w:val="24"/>
                <w:szCs w:val="24"/>
                <w:lang w:eastAsia="tr-TR"/>
              </w:rPr>
              <w:t>PLAKET</w:t>
            </w:r>
          </w:p>
        </w:tc>
      </w:tr>
      <w:tr w:rsidR="0037505D" w:rsidRPr="0073136C" w:rsidTr="004474F7">
        <w:trPr>
          <w:trHeight w:val="363"/>
          <w:jc w:val="center"/>
        </w:trPr>
        <w:tc>
          <w:tcPr>
            <w:tcW w:w="2072"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Pr>
                <w:rFonts w:eastAsia="Times New Roman"/>
                <w:b/>
                <w:bCs/>
                <w:sz w:val="24"/>
                <w:szCs w:val="24"/>
                <w:lang w:eastAsia="tr-TR"/>
              </w:rPr>
              <w:t>Beşincilik</w:t>
            </w:r>
          </w:p>
        </w:tc>
        <w:tc>
          <w:tcPr>
            <w:tcW w:w="2333" w:type="dxa"/>
            <w:tcBorders>
              <w:top w:val="nil"/>
              <w:left w:val="nil"/>
              <w:bottom w:val="single" w:sz="8" w:space="0" w:color="auto"/>
              <w:right w:val="single" w:sz="8" w:space="0" w:color="auto"/>
            </w:tcBorders>
            <w:tcMar>
              <w:top w:w="0" w:type="dxa"/>
              <w:left w:w="70" w:type="dxa"/>
              <w:bottom w:w="0" w:type="dxa"/>
              <w:right w:w="70" w:type="dxa"/>
            </w:tcMar>
            <w:vAlign w:val="center"/>
            <w:hideMark/>
          </w:tcPr>
          <w:p w:rsidR="0037505D" w:rsidRPr="0073136C" w:rsidRDefault="0037505D" w:rsidP="00F52F09">
            <w:pPr>
              <w:spacing w:after="0" w:line="240" w:lineRule="auto"/>
              <w:rPr>
                <w:rFonts w:eastAsia="Times New Roman"/>
                <w:sz w:val="24"/>
                <w:szCs w:val="24"/>
                <w:lang w:eastAsia="tr-TR"/>
              </w:rPr>
            </w:pPr>
            <w:r w:rsidRPr="0073136C">
              <w:rPr>
                <w:rFonts w:eastAsia="Times New Roman"/>
                <w:sz w:val="24"/>
                <w:szCs w:val="24"/>
                <w:lang w:eastAsia="tr-TR"/>
              </w:rPr>
              <w:t>Başarı Belgesi</w:t>
            </w:r>
          </w:p>
          <w:p w:rsidR="0037505D" w:rsidRPr="0073136C" w:rsidRDefault="0037505D" w:rsidP="00F52F09">
            <w:pPr>
              <w:spacing w:after="0" w:line="240" w:lineRule="auto"/>
              <w:rPr>
                <w:rFonts w:eastAsia="Times New Roman"/>
                <w:sz w:val="24"/>
                <w:szCs w:val="24"/>
                <w:lang w:eastAsia="tr-TR"/>
              </w:rPr>
            </w:pPr>
            <w:r>
              <w:rPr>
                <w:rFonts w:eastAsia="Times New Roman"/>
                <w:b/>
                <w:bCs/>
                <w:sz w:val="24"/>
                <w:szCs w:val="24"/>
                <w:lang w:eastAsia="tr-TR"/>
              </w:rPr>
              <w:t>Akıl Oyunu</w:t>
            </w:r>
          </w:p>
        </w:tc>
        <w:tc>
          <w:tcPr>
            <w:tcW w:w="2126" w:type="dxa"/>
            <w:tcBorders>
              <w:top w:val="nil"/>
              <w:left w:val="nil"/>
              <w:bottom w:val="single" w:sz="8" w:space="0" w:color="auto"/>
              <w:right w:val="single" w:sz="4" w:space="0" w:color="auto"/>
            </w:tcBorders>
            <w:tcMar>
              <w:top w:w="0" w:type="dxa"/>
              <w:left w:w="70" w:type="dxa"/>
              <w:bottom w:w="0" w:type="dxa"/>
              <w:right w:w="70" w:type="dxa"/>
            </w:tcMar>
            <w:vAlign w:val="center"/>
            <w:hideMark/>
          </w:tcPr>
          <w:p w:rsidR="00F52F09" w:rsidRDefault="00F52F09" w:rsidP="00F52F09">
            <w:pPr>
              <w:spacing w:after="0" w:line="240" w:lineRule="auto"/>
              <w:rPr>
                <w:rFonts w:eastAsia="Times New Roman"/>
                <w:sz w:val="24"/>
                <w:szCs w:val="24"/>
                <w:lang w:eastAsia="tr-TR"/>
              </w:rPr>
            </w:pPr>
          </w:p>
          <w:p w:rsidR="0037505D" w:rsidRDefault="0037505D" w:rsidP="00F52F09">
            <w:pPr>
              <w:spacing w:after="0" w:line="240" w:lineRule="auto"/>
              <w:rPr>
                <w:rFonts w:eastAsia="Times New Roman"/>
                <w:sz w:val="24"/>
                <w:szCs w:val="24"/>
                <w:lang w:eastAsia="tr-TR"/>
              </w:rPr>
            </w:pPr>
            <w:r w:rsidRPr="0073136C">
              <w:rPr>
                <w:rFonts w:eastAsia="Times New Roman"/>
                <w:sz w:val="24"/>
                <w:szCs w:val="24"/>
                <w:lang w:eastAsia="tr-TR"/>
              </w:rPr>
              <w:t>Başarı Belgesi</w:t>
            </w:r>
          </w:p>
          <w:p w:rsidR="00F52F09" w:rsidRDefault="00F52F09" w:rsidP="00F52F09">
            <w:pPr>
              <w:spacing w:after="0" w:line="240" w:lineRule="auto"/>
              <w:rPr>
                <w:rFonts w:eastAsia="Times New Roman"/>
                <w:sz w:val="24"/>
                <w:szCs w:val="24"/>
                <w:lang w:eastAsia="tr-TR"/>
              </w:rPr>
            </w:pPr>
          </w:p>
          <w:p w:rsidR="00F52F09" w:rsidRPr="0073136C" w:rsidRDefault="00F52F09" w:rsidP="00F52F09">
            <w:pPr>
              <w:spacing w:after="0" w:line="240" w:lineRule="auto"/>
              <w:rPr>
                <w:rFonts w:eastAsia="Times New Roman"/>
                <w:sz w:val="24"/>
                <w:szCs w:val="24"/>
                <w:lang w:eastAsia="tr-TR"/>
              </w:rPr>
            </w:pPr>
          </w:p>
        </w:tc>
        <w:tc>
          <w:tcPr>
            <w:tcW w:w="2126" w:type="dxa"/>
            <w:tcBorders>
              <w:top w:val="nil"/>
              <w:left w:val="single" w:sz="4" w:space="0" w:color="auto"/>
              <w:bottom w:val="single" w:sz="8" w:space="0" w:color="auto"/>
              <w:right w:val="single" w:sz="8" w:space="0" w:color="auto"/>
            </w:tcBorders>
            <w:vAlign w:val="center"/>
          </w:tcPr>
          <w:p w:rsidR="0037505D" w:rsidRPr="0073136C" w:rsidRDefault="00C20A70" w:rsidP="00F52F09">
            <w:pPr>
              <w:spacing w:after="0" w:line="240" w:lineRule="auto"/>
              <w:rPr>
                <w:rFonts w:eastAsia="Times New Roman"/>
                <w:sz w:val="24"/>
                <w:szCs w:val="24"/>
                <w:lang w:eastAsia="tr-TR"/>
              </w:rPr>
            </w:pPr>
            <w:r>
              <w:rPr>
                <w:rFonts w:eastAsia="Times New Roman"/>
                <w:sz w:val="24"/>
                <w:szCs w:val="24"/>
                <w:lang w:eastAsia="tr-TR"/>
              </w:rPr>
              <w:t>PLAKET</w:t>
            </w:r>
          </w:p>
        </w:tc>
      </w:tr>
    </w:tbl>
    <w:p w:rsidR="00434D9A" w:rsidRDefault="00434D9A" w:rsidP="00EB1FD7">
      <w:pPr>
        <w:spacing w:after="0" w:line="240" w:lineRule="auto"/>
        <w:jc w:val="both"/>
        <w:rPr>
          <w:rFonts w:eastAsia="Times New Roman"/>
          <w:sz w:val="24"/>
          <w:szCs w:val="24"/>
          <w:lang w:eastAsia="tr-TR"/>
        </w:rPr>
      </w:pPr>
    </w:p>
    <w:p w:rsidR="0022719E" w:rsidRDefault="0022719E" w:rsidP="00EB1FD7">
      <w:pPr>
        <w:spacing w:after="0" w:line="240" w:lineRule="auto"/>
        <w:jc w:val="both"/>
        <w:rPr>
          <w:rFonts w:eastAsia="Times New Roman"/>
          <w:sz w:val="24"/>
          <w:szCs w:val="24"/>
          <w:lang w:eastAsia="tr-TR"/>
        </w:rPr>
      </w:pPr>
    </w:p>
    <w:p w:rsidR="00B71B13" w:rsidRDefault="00B71B13" w:rsidP="00EB1FD7">
      <w:pPr>
        <w:spacing w:after="0" w:line="240" w:lineRule="auto"/>
        <w:jc w:val="both"/>
        <w:rPr>
          <w:rFonts w:eastAsia="Times New Roman"/>
          <w:sz w:val="24"/>
          <w:szCs w:val="24"/>
          <w:lang w:eastAsia="tr-TR"/>
        </w:rPr>
      </w:pPr>
    </w:p>
    <w:p w:rsidR="00B71B13" w:rsidRDefault="00B71B13" w:rsidP="00EB1FD7">
      <w:pPr>
        <w:spacing w:after="0" w:line="240" w:lineRule="auto"/>
        <w:jc w:val="both"/>
        <w:rPr>
          <w:rFonts w:eastAsia="Times New Roman"/>
          <w:sz w:val="24"/>
          <w:szCs w:val="24"/>
          <w:lang w:eastAsia="tr-TR"/>
        </w:rPr>
      </w:pPr>
    </w:p>
    <w:p w:rsidR="00B71B13" w:rsidRDefault="00B71B13" w:rsidP="00EB1FD7">
      <w:pPr>
        <w:spacing w:after="0" w:line="240" w:lineRule="auto"/>
        <w:jc w:val="both"/>
        <w:rPr>
          <w:rFonts w:eastAsia="Times New Roman"/>
          <w:sz w:val="24"/>
          <w:szCs w:val="24"/>
          <w:lang w:eastAsia="tr-TR"/>
        </w:rPr>
      </w:pPr>
    </w:p>
    <w:p w:rsidR="00B71B13" w:rsidRDefault="00B71B13" w:rsidP="00EB1FD7">
      <w:pPr>
        <w:spacing w:after="0" w:line="240" w:lineRule="auto"/>
        <w:jc w:val="both"/>
        <w:rPr>
          <w:rFonts w:eastAsia="Times New Roman"/>
          <w:sz w:val="24"/>
          <w:szCs w:val="24"/>
          <w:lang w:eastAsia="tr-TR"/>
        </w:rPr>
      </w:pPr>
    </w:p>
    <w:p w:rsidR="00B71B13" w:rsidRDefault="00B71B13" w:rsidP="00EB1FD7">
      <w:pPr>
        <w:spacing w:after="0" w:line="240" w:lineRule="auto"/>
        <w:jc w:val="both"/>
        <w:rPr>
          <w:rFonts w:eastAsia="Times New Roman"/>
          <w:sz w:val="24"/>
          <w:szCs w:val="24"/>
          <w:lang w:eastAsia="tr-TR"/>
        </w:rPr>
      </w:pPr>
    </w:p>
    <w:p w:rsidR="00B71B13" w:rsidRPr="0073136C" w:rsidRDefault="00B71B13" w:rsidP="00EB1FD7">
      <w:pPr>
        <w:spacing w:after="0" w:line="240" w:lineRule="auto"/>
        <w:jc w:val="both"/>
        <w:rPr>
          <w:rFonts w:eastAsia="Times New Roman"/>
          <w:sz w:val="24"/>
          <w:szCs w:val="24"/>
          <w:lang w:eastAsia="tr-TR"/>
        </w:rPr>
      </w:pPr>
    </w:p>
    <w:p w:rsidR="00B94627" w:rsidRPr="00B71B13" w:rsidRDefault="00B94627" w:rsidP="00EB1FD7">
      <w:pPr>
        <w:spacing w:after="0" w:line="240" w:lineRule="auto"/>
        <w:jc w:val="both"/>
        <w:rPr>
          <w:rFonts w:eastAsia="Times New Roman"/>
          <w:b/>
          <w:bCs/>
          <w:sz w:val="24"/>
          <w:szCs w:val="24"/>
          <w:u w:val="single"/>
          <w:lang w:eastAsia="tr-TR"/>
        </w:rPr>
      </w:pPr>
      <w:r w:rsidRPr="00B71B13">
        <w:rPr>
          <w:rFonts w:eastAsia="Times New Roman"/>
          <w:b/>
          <w:bCs/>
          <w:sz w:val="24"/>
          <w:szCs w:val="24"/>
          <w:u w:val="single"/>
          <w:lang w:eastAsia="tr-TR"/>
        </w:rPr>
        <w:t>YARIŞMA TAVİMİ</w:t>
      </w:r>
    </w:p>
    <w:p w:rsidR="0040041E" w:rsidRPr="00446833" w:rsidRDefault="0040041E" w:rsidP="00EB1FD7">
      <w:pPr>
        <w:spacing w:after="0" w:line="240" w:lineRule="auto"/>
        <w:jc w:val="both"/>
        <w:rPr>
          <w:rFonts w:eastAsia="Times New Roman"/>
          <w:b/>
          <w:sz w:val="24"/>
          <w:szCs w:val="24"/>
          <w:lang w:eastAsia="tr-TR"/>
        </w:rPr>
      </w:pPr>
    </w:p>
    <w:tbl>
      <w:tblPr>
        <w:tblW w:w="8718" w:type="dxa"/>
        <w:jc w:val="center"/>
        <w:tblInd w:w="223" w:type="dxa"/>
        <w:tblCellMar>
          <w:left w:w="0" w:type="dxa"/>
          <w:right w:w="0" w:type="dxa"/>
        </w:tblCellMar>
        <w:tblLook w:val="04A0"/>
      </w:tblPr>
      <w:tblGrid>
        <w:gridCol w:w="2612"/>
        <w:gridCol w:w="2410"/>
        <w:gridCol w:w="3696"/>
      </w:tblGrid>
      <w:tr w:rsidR="00B94627" w:rsidRPr="00446833" w:rsidTr="004474F7">
        <w:trPr>
          <w:trHeight w:val="345"/>
          <w:jc w:val="center"/>
        </w:trPr>
        <w:tc>
          <w:tcPr>
            <w:tcW w:w="2612"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B94627" w:rsidRPr="00446833" w:rsidRDefault="00B94627" w:rsidP="00EB1FD7">
            <w:pPr>
              <w:spacing w:after="0" w:line="240" w:lineRule="auto"/>
              <w:jc w:val="both"/>
              <w:rPr>
                <w:rFonts w:eastAsia="Times New Roman"/>
                <w:b/>
                <w:sz w:val="24"/>
                <w:szCs w:val="24"/>
                <w:lang w:eastAsia="tr-TR"/>
              </w:rPr>
            </w:pPr>
            <w:r w:rsidRPr="00446833">
              <w:rPr>
                <w:rFonts w:eastAsia="Times New Roman"/>
                <w:b/>
                <w:bCs/>
                <w:sz w:val="24"/>
                <w:szCs w:val="24"/>
                <w:lang w:eastAsia="tr-TR"/>
              </w:rPr>
              <w:t>KONU</w:t>
            </w:r>
          </w:p>
        </w:tc>
        <w:tc>
          <w:tcPr>
            <w:tcW w:w="241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94627" w:rsidRPr="00446833" w:rsidRDefault="00B94627" w:rsidP="00F52F09">
            <w:pPr>
              <w:spacing w:after="0" w:line="240" w:lineRule="auto"/>
              <w:rPr>
                <w:rFonts w:eastAsia="Times New Roman"/>
                <w:b/>
                <w:sz w:val="24"/>
                <w:szCs w:val="24"/>
                <w:lang w:eastAsia="tr-TR"/>
              </w:rPr>
            </w:pPr>
            <w:r w:rsidRPr="00446833">
              <w:rPr>
                <w:rFonts w:eastAsia="Times New Roman"/>
                <w:b/>
                <w:bCs/>
                <w:sz w:val="24"/>
                <w:szCs w:val="24"/>
                <w:lang w:eastAsia="tr-TR"/>
              </w:rPr>
              <w:t>TARİHLER</w:t>
            </w:r>
          </w:p>
        </w:tc>
        <w:tc>
          <w:tcPr>
            <w:tcW w:w="36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B94627" w:rsidRPr="00446833" w:rsidRDefault="00B94627" w:rsidP="00C20A70">
            <w:pPr>
              <w:spacing w:after="0" w:line="240" w:lineRule="auto"/>
              <w:jc w:val="center"/>
              <w:rPr>
                <w:rFonts w:eastAsia="Times New Roman"/>
                <w:b/>
                <w:sz w:val="24"/>
                <w:szCs w:val="24"/>
                <w:lang w:eastAsia="tr-TR"/>
              </w:rPr>
            </w:pPr>
            <w:r w:rsidRPr="00446833">
              <w:rPr>
                <w:rFonts w:eastAsia="Times New Roman"/>
                <w:b/>
                <w:bCs/>
                <w:sz w:val="24"/>
                <w:szCs w:val="24"/>
                <w:lang w:eastAsia="tr-TR"/>
              </w:rPr>
              <w:t>AÇIKLAMA</w:t>
            </w:r>
          </w:p>
        </w:tc>
      </w:tr>
      <w:tr w:rsidR="00B94627" w:rsidRPr="00446833" w:rsidTr="004474F7">
        <w:trPr>
          <w:trHeight w:val="345"/>
          <w:jc w:val="center"/>
        </w:trPr>
        <w:tc>
          <w:tcPr>
            <w:tcW w:w="26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4627" w:rsidRPr="00446833" w:rsidRDefault="00B94627" w:rsidP="00F52F09">
            <w:pPr>
              <w:spacing w:after="0" w:line="240" w:lineRule="auto"/>
              <w:rPr>
                <w:rFonts w:eastAsia="Times New Roman"/>
                <w:b/>
                <w:sz w:val="24"/>
                <w:szCs w:val="24"/>
                <w:lang w:eastAsia="tr-TR"/>
              </w:rPr>
            </w:pPr>
            <w:r w:rsidRPr="00446833">
              <w:rPr>
                <w:rFonts w:eastAsia="Times New Roman"/>
                <w:b/>
                <w:bCs/>
                <w:sz w:val="24"/>
                <w:szCs w:val="24"/>
                <w:lang w:eastAsia="tr-TR"/>
              </w:rPr>
              <w:t>İLK BAŞVURU TARİHİ</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B94627" w:rsidRPr="00446833" w:rsidRDefault="00C20A70" w:rsidP="00F52F09">
            <w:pPr>
              <w:spacing w:after="0" w:line="240" w:lineRule="auto"/>
              <w:rPr>
                <w:rFonts w:eastAsia="Times New Roman"/>
                <w:sz w:val="24"/>
                <w:szCs w:val="24"/>
                <w:lang w:eastAsia="tr-TR"/>
              </w:rPr>
            </w:pPr>
            <w:r>
              <w:rPr>
                <w:rFonts w:eastAsia="Times New Roman"/>
                <w:sz w:val="24"/>
                <w:szCs w:val="24"/>
                <w:lang w:eastAsia="tr-TR"/>
              </w:rPr>
              <w:t xml:space="preserve">1 Mart </w:t>
            </w:r>
            <w:r w:rsidR="00B94627" w:rsidRPr="00446833">
              <w:rPr>
                <w:rFonts w:eastAsia="Times New Roman"/>
                <w:sz w:val="24"/>
                <w:szCs w:val="24"/>
                <w:lang w:eastAsia="tr-TR"/>
              </w:rPr>
              <w:t>201</w:t>
            </w:r>
            <w:r w:rsidR="00016EB4" w:rsidRPr="00446833">
              <w:rPr>
                <w:rFonts w:eastAsia="Times New Roman"/>
                <w:sz w:val="24"/>
                <w:szCs w:val="24"/>
                <w:lang w:eastAsia="tr-TR"/>
              </w:rPr>
              <w:t>6</w:t>
            </w:r>
          </w:p>
          <w:p w:rsidR="00B94627" w:rsidRPr="00446833" w:rsidRDefault="00C20A70" w:rsidP="00F52F09">
            <w:pPr>
              <w:spacing w:after="0" w:line="240" w:lineRule="auto"/>
              <w:rPr>
                <w:rFonts w:eastAsia="Times New Roman"/>
                <w:sz w:val="24"/>
                <w:szCs w:val="24"/>
                <w:lang w:eastAsia="tr-TR"/>
              </w:rPr>
            </w:pPr>
            <w:r>
              <w:rPr>
                <w:rFonts w:eastAsia="Times New Roman"/>
                <w:sz w:val="24"/>
                <w:szCs w:val="24"/>
                <w:lang w:eastAsia="tr-TR"/>
              </w:rPr>
              <w:t>Salı</w:t>
            </w:r>
          </w:p>
        </w:tc>
        <w:tc>
          <w:tcPr>
            <w:tcW w:w="3696" w:type="dxa"/>
            <w:tcBorders>
              <w:top w:val="nil"/>
              <w:left w:val="nil"/>
              <w:bottom w:val="single" w:sz="8" w:space="0" w:color="auto"/>
              <w:right w:val="single" w:sz="8" w:space="0" w:color="auto"/>
            </w:tcBorders>
            <w:tcMar>
              <w:top w:w="0" w:type="dxa"/>
              <w:left w:w="70" w:type="dxa"/>
              <w:bottom w:w="0" w:type="dxa"/>
              <w:right w:w="70" w:type="dxa"/>
            </w:tcMar>
            <w:hideMark/>
          </w:tcPr>
          <w:p w:rsidR="00446833" w:rsidRDefault="00446833" w:rsidP="00F52F09">
            <w:pPr>
              <w:spacing w:after="0" w:line="240" w:lineRule="auto"/>
              <w:rPr>
                <w:rFonts w:eastAsia="Times New Roman"/>
                <w:sz w:val="24"/>
                <w:szCs w:val="24"/>
                <w:lang w:eastAsia="tr-TR"/>
              </w:rPr>
            </w:pPr>
            <w:r>
              <w:rPr>
                <w:rFonts w:eastAsia="Times New Roman"/>
                <w:sz w:val="24"/>
                <w:szCs w:val="24"/>
                <w:lang w:eastAsia="tr-TR"/>
              </w:rPr>
              <w:t>Katılım formu Fax gönderme</w:t>
            </w:r>
          </w:p>
          <w:p w:rsidR="00B94627" w:rsidRPr="00446833" w:rsidRDefault="00446833" w:rsidP="00F52F09">
            <w:pPr>
              <w:spacing w:after="0" w:line="240" w:lineRule="auto"/>
              <w:rPr>
                <w:rFonts w:eastAsia="Times New Roman"/>
                <w:sz w:val="24"/>
                <w:szCs w:val="24"/>
                <w:lang w:eastAsia="tr-TR"/>
              </w:rPr>
            </w:pPr>
            <w:r w:rsidRPr="00AE3E7B">
              <w:rPr>
                <w:rFonts w:eastAsia="Times New Roman"/>
                <w:sz w:val="24"/>
                <w:szCs w:val="24"/>
                <w:lang w:eastAsia="tr-TR"/>
              </w:rPr>
              <w:t>Fax: 0 236 239 00 29</w:t>
            </w:r>
          </w:p>
        </w:tc>
      </w:tr>
      <w:tr w:rsidR="00B94627" w:rsidRPr="00446833" w:rsidTr="004474F7">
        <w:trPr>
          <w:trHeight w:val="345"/>
          <w:jc w:val="center"/>
        </w:trPr>
        <w:tc>
          <w:tcPr>
            <w:tcW w:w="26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4627" w:rsidRPr="00446833" w:rsidRDefault="00B94627" w:rsidP="00F52F09">
            <w:pPr>
              <w:spacing w:after="0" w:line="240" w:lineRule="auto"/>
              <w:rPr>
                <w:rFonts w:eastAsia="Times New Roman"/>
                <w:b/>
                <w:sz w:val="24"/>
                <w:szCs w:val="24"/>
                <w:lang w:eastAsia="tr-TR"/>
              </w:rPr>
            </w:pPr>
            <w:r w:rsidRPr="00446833">
              <w:rPr>
                <w:rFonts w:eastAsia="Times New Roman"/>
                <w:b/>
                <w:bCs/>
                <w:sz w:val="24"/>
                <w:szCs w:val="24"/>
                <w:lang w:eastAsia="tr-TR"/>
              </w:rPr>
              <w:t>SON BAŞVURU TARİHİ</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B94627" w:rsidRPr="00446833" w:rsidRDefault="00C20A70" w:rsidP="00F52F09">
            <w:pPr>
              <w:spacing w:after="0" w:line="240" w:lineRule="auto"/>
              <w:rPr>
                <w:rFonts w:eastAsia="Times New Roman"/>
                <w:sz w:val="24"/>
                <w:szCs w:val="24"/>
                <w:lang w:eastAsia="tr-TR"/>
              </w:rPr>
            </w:pPr>
            <w:r>
              <w:rPr>
                <w:rFonts w:eastAsia="Times New Roman"/>
                <w:sz w:val="24"/>
                <w:szCs w:val="24"/>
                <w:lang w:eastAsia="tr-TR"/>
              </w:rPr>
              <w:t>29 Nisan</w:t>
            </w:r>
            <w:r w:rsidR="00B94627" w:rsidRPr="00446833">
              <w:rPr>
                <w:rFonts w:eastAsia="Times New Roman"/>
                <w:sz w:val="24"/>
                <w:szCs w:val="24"/>
                <w:lang w:eastAsia="tr-TR"/>
              </w:rPr>
              <w:t xml:space="preserve"> 201</w:t>
            </w:r>
            <w:r w:rsidR="00446833" w:rsidRPr="00446833">
              <w:rPr>
                <w:rFonts w:eastAsia="Times New Roman"/>
                <w:sz w:val="24"/>
                <w:szCs w:val="24"/>
                <w:lang w:eastAsia="tr-TR"/>
              </w:rPr>
              <w:t>6</w:t>
            </w:r>
          </w:p>
          <w:p w:rsidR="00B94627" w:rsidRPr="00446833" w:rsidRDefault="00B94627" w:rsidP="00F52F09">
            <w:pPr>
              <w:spacing w:after="0" w:line="240" w:lineRule="auto"/>
              <w:rPr>
                <w:rFonts w:eastAsia="Times New Roman"/>
                <w:sz w:val="24"/>
                <w:szCs w:val="24"/>
                <w:lang w:eastAsia="tr-TR"/>
              </w:rPr>
            </w:pPr>
            <w:r w:rsidRPr="00446833">
              <w:rPr>
                <w:rFonts w:eastAsia="Times New Roman"/>
                <w:sz w:val="24"/>
                <w:szCs w:val="24"/>
                <w:lang w:eastAsia="tr-TR"/>
              </w:rPr>
              <w:t>Cuma</w:t>
            </w:r>
          </w:p>
        </w:tc>
        <w:tc>
          <w:tcPr>
            <w:tcW w:w="3696" w:type="dxa"/>
            <w:tcBorders>
              <w:top w:val="nil"/>
              <w:left w:val="nil"/>
              <w:bottom w:val="single" w:sz="8" w:space="0" w:color="auto"/>
              <w:right w:val="single" w:sz="8" w:space="0" w:color="auto"/>
            </w:tcBorders>
            <w:tcMar>
              <w:top w:w="0" w:type="dxa"/>
              <w:left w:w="70" w:type="dxa"/>
              <w:bottom w:w="0" w:type="dxa"/>
              <w:right w:w="70" w:type="dxa"/>
            </w:tcMar>
            <w:hideMark/>
          </w:tcPr>
          <w:p w:rsidR="00446833" w:rsidRDefault="00446833" w:rsidP="00F52F09">
            <w:pPr>
              <w:spacing w:after="0" w:line="240" w:lineRule="auto"/>
              <w:rPr>
                <w:rFonts w:eastAsia="Times New Roman"/>
                <w:sz w:val="24"/>
                <w:szCs w:val="24"/>
                <w:lang w:eastAsia="tr-TR"/>
              </w:rPr>
            </w:pPr>
          </w:p>
          <w:p w:rsidR="00B94627" w:rsidRPr="00446833" w:rsidRDefault="00446833" w:rsidP="00F52F09">
            <w:pPr>
              <w:spacing w:after="0" w:line="240" w:lineRule="auto"/>
              <w:rPr>
                <w:rFonts w:eastAsia="Times New Roman"/>
                <w:sz w:val="24"/>
                <w:szCs w:val="24"/>
                <w:lang w:eastAsia="tr-TR"/>
              </w:rPr>
            </w:pPr>
            <w:r w:rsidRPr="00446833">
              <w:rPr>
                <w:rFonts w:eastAsia="Times New Roman"/>
                <w:sz w:val="24"/>
                <w:szCs w:val="24"/>
                <w:lang w:eastAsia="tr-TR"/>
              </w:rPr>
              <w:t>Mesai bitimine kadar</w:t>
            </w:r>
            <w:r w:rsidR="00EB1FD7" w:rsidRPr="00446833">
              <w:rPr>
                <w:rFonts w:eastAsia="Times New Roman"/>
                <w:sz w:val="24"/>
                <w:szCs w:val="24"/>
                <w:lang w:eastAsia="tr-TR"/>
              </w:rPr>
              <w:t>.</w:t>
            </w:r>
          </w:p>
        </w:tc>
      </w:tr>
      <w:tr w:rsidR="00B94627" w:rsidRPr="00446833" w:rsidTr="004474F7">
        <w:trPr>
          <w:trHeight w:val="345"/>
          <w:jc w:val="center"/>
        </w:trPr>
        <w:tc>
          <w:tcPr>
            <w:tcW w:w="26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4627" w:rsidRPr="00446833" w:rsidRDefault="00B94627" w:rsidP="00F52F09">
            <w:pPr>
              <w:spacing w:after="0" w:line="240" w:lineRule="auto"/>
              <w:rPr>
                <w:rFonts w:eastAsia="Times New Roman"/>
                <w:b/>
                <w:sz w:val="24"/>
                <w:szCs w:val="24"/>
                <w:lang w:eastAsia="tr-TR"/>
              </w:rPr>
            </w:pPr>
            <w:r w:rsidRPr="00446833">
              <w:rPr>
                <w:rFonts w:eastAsia="Times New Roman"/>
                <w:b/>
                <w:bCs/>
                <w:sz w:val="24"/>
                <w:szCs w:val="24"/>
                <w:lang w:eastAsia="tr-TR"/>
              </w:rPr>
              <w:t>YARIŞMA</w:t>
            </w:r>
          </w:p>
          <w:p w:rsidR="00B94627" w:rsidRPr="00446833" w:rsidRDefault="00B94627" w:rsidP="00F52F09">
            <w:pPr>
              <w:spacing w:after="0" w:line="240" w:lineRule="auto"/>
              <w:rPr>
                <w:rFonts w:eastAsia="Times New Roman"/>
                <w:b/>
                <w:sz w:val="24"/>
                <w:szCs w:val="24"/>
                <w:lang w:eastAsia="tr-TR"/>
              </w:rPr>
            </w:pPr>
            <w:r w:rsidRPr="00446833">
              <w:rPr>
                <w:rFonts w:eastAsia="Times New Roman"/>
                <w:b/>
                <w:bCs/>
                <w:sz w:val="24"/>
                <w:szCs w:val="24"/>
                <w:lang w:eastAsia="tr-TR"/>
              </w:rPr>
              <w:t>TARİHİ</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446833" w:rsidRPr="00446833" w:rsidRDefault="00C20A70" w:rsidP="00F52F09">
            <w:pPr>
              <w:spacing w:after="0" w:line="240" w:lineRule="auto"/>
              <w:rPr>
                <w:rFonts w:eastAsia="Times New Roman"/>
                <w:bCs/>
                <w:sz w:val="24"/>
                <w:szCs w:val="24"/>
                <w:lang w:eastAsia="tr-TR"/>
              </w:rPr>
            </w:pPr>
            <w:r>
              <w:rPr>
                <w:rFonts w:eastAsia="Times New Roman"/>
                <w:bCs/>
                <w:sz w:val="24"/>
                <w:szCs w:val="24"/>
                <w:lang w:eastAsia="tr-TR"/>
              </w:rPr>
              <w:t xml:space="preserve">12 Mayıs </w:t>
            </w:r>
            <w:r w:rsidR="00446833" w:rsidRPr="00446833">
              <w:rPr>
                <w:rFonts w:eastAsia="Times New Roman"/>
                <w:bCs/>
                <w:sz w:val="24"/>
                <w:szCs w:val="24"/>
                <w:lang w:eastAsia="tr-TR"/>
              </w:rPr>
              <w:t>2016</w:t>
            </w:r>
          </w:p>
          <w:p w:rsidR="00B94627" w:rsidRPr="00446833" w:rsidRDefault="006B1C94" w:rsidP="00F52F09">
            <w:pPr>
              <w:spacing w:after="0" w:line="240" w:lineRule="auto"/>
              <w:rPr>
                <w:rFonts w:eastAsia="Times New Roman"/>
                <w:bCs/>
                <w:sz w:val="24"/>
                <w:szCs w:val="24"/>
                <w:lang w:eastAsia="tr-TR"/>
              </w:rPr>
            </w:pPr>
            <w:r>
              <w:rPr>
                <w:rFonts w:eastAsia="Times New Roman"/>
                <w:bCs/>
                <w:sz w:val="24"/>
                <w:szCs w:val="24"/>
                <w:lang w:eastAsia="tr-TR"/>
              </w:rPr>
              <w:t>Perşembe</w:t>
            </w:r>
          </w:p>
        </w:tc>
        <w:tc>
          <w:tcPr>
            <w:tcW w:w="3696" w:type="dxa"/>
            <w:tcBorders>
              <w:top w:val="nil"/>
              <w:left w:val="nil"/>
              <w:bottom w:val="single" w:sz="8" w:space="0" w:color="auto"/>
              <w:right w:val="single" w:sz="8" w:space="0" w:color="auto"/>
            </w:tcBorders>
            <w:tcMar>
              <w:top w:w="0" w:type="dxa"/>
              <w:left w:w="70" w:type="dxa"/>
              <w:bottom w:w="0" w:type="dxa"/>
              <w:right w:w="70" w:type="dxa"/>
            </w:tcMar>
            <w:hideMark/>
          </w:tcPr>
          <w:p w:rsidR="00446833" w:rsidRDefault="00446833" w:rsidP="00F52F09">
            <w:pPr>
              <w:spacing w:after="0" w:line="240" w:lineRule="auto"/>
              <w:rPr>
                <w:rFonts w:eastAsia="Times New Roman"/>
                <w:bCs/>
                <w:sz w:val="24"/>
                <w:szCs w:val="24"/>
                <w:lang w:eastAsia="tr-TR"/>
              </w:rPr>
            </w:pPr>
          </w:p>
          <w:p w:rsidR="00EB1FD7" w:rsidRPr="00446833" w:rsidRDefault="00C20A70" w:rsidP="00F52F09">
            <w:pPr>
              <w:spacing w:after="0" w:line="240" w:lineRule="auto"/>
              <w:rPr>
                <w:rFonts w:eastAsia="Times New Roman"/>
                <w:bCs/>
                <w:sz w:val="24"/>
                <w:szCs w:val="24"/>
                <w:lang w:eastAsia="tr-TR"/>
              </w:rPr>
            </w:pPr>
            <w:r>
              <w:rPr>
                <w:rFonts w:eastAsia="Times New Roman"/>
                <w:bCs/>
                <w:sz w:val="24"/>
                <w:szCs w:val="24"/>
                <w:lang w:eastAsia="tr-TR"/>
              </w:rPr>
              <w:t>10.00-12.0</w:t>
            </w:r>
            <w:r w:rsidR="00B94627" w:rsidRPr="00446833">
              <w:rPr>
                <w:rFonts w:eastAsia="Times New Roman"/>
                <w:bCs/>
                <w:sz w:val="24"/>
                <w:szCs w:val="24"/>
                <w:lang w:eastAsia="tr-TR"/>
              </w:rPr>
              <w:t>0</w:t>
            </w:r>
          </w:p>
        </w:tc>
      </w:tr>
      <w:tr w:rsidR="00B94627" w:rsidRPr="00446833" w:rsidTr="004474F7">
        <w:trPr>
          <w:trHeight w:val="345"/>
          <w:jc w:val="center"/>
        </w:trPr>
        <w:tc>
          <w:tcPr>
            <w:tcW w:w="26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4627" w:rsidRPr="00446833" w:rsidRDefault="00B94627" w:rsidP="00F52F09">
            <w:pPr>
              <w:spacing w:after="0" w:line="240" w:lineRule="auto"/>
              <w:rPr>
                <w:rFonts w:eastAsia="Times New Roman"/>
                <w:b/>
                <w:sz w:val="24"/>
                <w:szCs w:val="24"/>
                <w:lang w:eastAsia="tr-TR"/>
              </w:rPr>
            </w:pPr>
            <w:r w:rsidRPr="00446833">
              <w:rPr>
                <w:rFonts w:eastAsia="Times New Roman"/>
                <w:b/>
                <w:bCs/>
                <w:sz w:val="24"/>
                <w:szCs w:val="24"/>
                <w:lang w:eastAsia="tr-TR"/>
              </w:rPr>
              <w:t>SONUÇLARIN</w:t>
            </w:r>
          </w:p>
          <w:p w:rsidR="00B94627" w:rsidRPr="00446833" w:rsidRDefault="00B94627" w:rsidP="00F52F09">
            <w:pPr>
              <w:spacing w:after="0" w:line="240" w:lineRule="auto"/>
              <w:rPr>
                <w:rFonts w:eastAsia="Times New Roman"/>
                <w:b/>
                <w:sz w:val="24"/>
                <w:szCs w:val="24"/>
                <w:lang w:eastAsia="tr-TR"/>
              </w:rPr>
            </w:pPr>
            <w:r w:rsidRPr="00446833">
              <w:rPr>
                <w:rFonts w:eastAsia="Times New Roman"/>
                <w:b/>
                <w:bCs/>
                <w:sz w:val="24"/>
                <w:szCs w:val="24"/>
                <w:lang w:eastAsia="tr-TR"/>
              </w:rPr>
              <w:t>İLANI</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B94627" w:rsidRDefault="00C20A70" w:rsidP="00F52F09">
            <w:pPr>
              <w:spacing w:after="0" w:line="240" w:lineRule="auto"/>
              <w:rPr>
                <w:rFonts w:eastAsia="Times New Roman"/>
                <w:sz w:val="24"/>
                <w:szCs w:val="24"/>
                <w:lang w:eastAsia="tr-TR"/>
              </w:rPr>
            </w:pPr>
            <w:r>
              <w:rPr>
                <w:rFonts w:eastAsia="Times New Roman"/>
                <w:sz w:val="24"/>
                <w:szCs w:val="24"/>
                <w:lang w:eastAsia="tr-TR"/>
              </w:rPr>
              <w:t>12</w:t>
            </w:r>
            <w:r w:rsidR="00B94627" w:rsidRPr="00446833">
              <w:rPr>
                <w:rFonts w:eastAsia="Times New Roman"/>
                <w:sz w:val="24"/>
                <w:szCs w:val="24"/>
                <w:lang w:eastAsia="tr-TR"/>
              </w:rPr>
              <w:t xml:space="preserve"> </w:t>
            </w:r>
            <w:r w:rsidR="00F52F09">
              <w:rPr>
                <w:rFonts w:eastAsia="Times New Roman"/>
                <w:sz w:val="24"/>
                <w:szCs w:val="24"/>
                <w:lang w:eastAsia="tr-TR"/>
              </w:rPr>
              <w:t xml:space="preserve">Mayıs </w:t>
            </w:r>
            <w:r w:rsidR="00B94627" w:rsidRPr="00446833">
              <w:rPr>
                <w:rFonts w:eastAsia="Times New Roman"/>
                <w:sz w:val="24"/>
                <w:szCs w:val="24"/>
                <w:lang w:eastAsia="tr-TR"/>
              </w:rPr>
              <w:t>201</w:t>
            </w:r>
            <w:r w:rsidR="00446833">
              <w:rPr>
                <w:rFonts w:eastAsia="Times New Roman"/>
                <w:sz w:val="24"/>
                <w:szCs w:val="24"/>
                <w:lang w:eastAsia="tr-TR"/>
              </w:rPr>
              <w:t>6</w:t>
            </w:r>
          </w:p>
          <w:p w:rsidR="00446833" w:rsidRPr="00446833" w:rsidRDefault="006B1C94" w:rsidP="00F52F09">
            <w:pPr>
              <w:spacing w:after="0" w:line="240" w:lineRule="auto"/>
              <w:rPr>
                <w:rFonts w:eastAsia="Times New Roman"/>
                <w:sz w:val="24"/>
                <w:szCs w:val="24"/>
                <w:lang w:eastAsia="tr-TR"/>
              </w:rPr>
            </w:pPr>
            <w:r>
              <w:rPr>
                <w:rFonts w:eastAsia="Times New Roman"/>
                <w:bCs/>
                <w:sz w:val="24"/>
                <w:szCs w:val="24"/>
                <w:lang w:eastAsia="tr-TR"/>
              </w:rPr>
              <w:t>Perşembe</w:t>
            </w:r>
          </w:p>
        </w:tc>
        <w:tc>
          <w:tcPr>
            <w:tcW w:w="3696" w:type="dxa"/>
            <w:tcBorders>
              <w:top w:val="nil"/>
              <w:left w:val="nil"/>
              <w:bottom w:val="single" w:sz="8" w:space="0" w:color="auto"/>
              <w:right w:val="single" w:sz="8" w:space="0" w:color="auto"/>
            </w:tcBorders>
            <w:tcMar>
              <w:top w:w="0" w:type="dxa"/>
              <w:left w:w="70" w:type="dxa"/>
              <w:bottom w:w="0" w:type="dxa"/>
              <w:right w:w="70" w:type="dxa"/>
            </w:tcMar>
            <w:hideMark/>
          </w:tcPr>
          <w:p w:rsidR="004474F7" w:rsidRDefault="004474F7" w:rsidP="00F52F09">
            <w:pPr>
              <w:spacing w:after="0" w:line="240" w:lineRule="auto"/>
              <w:rPr>
                <w:rFonts w:eastAsia="Times New Roman"/>
                <w:bCs/>
                <w:sz w:val="24"/>
                <w:szCs w:val="24"/>
                <w:lang w:eastAsia="tr-TR"/>
              </w:rPr>
            </w:pPr>
          </w:p>
          <w:p w:rsidR="00B94627" w:rsidRPr="00446833" w:rsidRDefault="00C20A70" w:rsidP="00F52F09">
            <w:pPr>
              <w:spacing w:after="0" w:line="240" w:lineRule="auto"/>
              <w:rPr>
                <w:rFonts w:eastAsia="Times New Roman"/>
                <w:sz w:val="24"/>
                <w:szCs w:val="24"/>
                <w:lang w:eastAsia="tr-TR"/>
              </w:rPr>
            </w:pPr>
            <w:r>
              <w:rPr>
                <w:rFonts w:eastAsia="Times New Roman"/>
                <w:sz w:val="24"/>
                <w:szCs w:val="24"/>
                <w:lang w:eastAsia="tr-TR"/>
              </w:rPr>
              <w:t>16.00</w:t>
            </w:r>
          </w:p>
        </w:tc>
      </w:tr>
      <w:tr w:rsidR="00B94627" w:rsidRPr="00446833" w:rsidTr="004474F7">
        <w:trPr>
          <w:trHeight w:val="345"/>
          <w:jc w:val="center"/>
        </w:trPr>
        <w:tc>
          <w:tcPr>
            <w:tcW w:w="2612"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B94627" w:rsidRPr="00446833" w:rsidRDefault="00B94627" w:rsidP="00F52F09">
            <w:pPr>
              <w:spacing w:after="0" w:line="240" w:lineRule="auto"/>
              <w:rPr>
                <w:rFonts w:eastAsia="Times New Roman"/>
                <w:b/>
                <w:sz w:val="24"/>
                <w:szCs w:val="24"/>
                <w:lang w:eastAsia="tr-TR"/>
              </w:rPr>
            </w:pPr>
            <w:r w:rsidRPr="00446833">
              <w:rPr>
                <w:rFonts w:eastAsia="Times New Roman"/>
                <w:b/>
                <w:bCs/>
                <w:sz w:val="24"/>
                <w:szCs w:val="24"/>
                <w:lang w:eastAsia="tr-TR"/>
              </w:rPr>
              <w:t>ÖDÜL</w:t>
            </w:r>
          </w:p>
          <w:p w:rsidR="00B94627" w:rsidRPr="00446833" w:rsidRDefault="00B94627" w:rsidP="00F52F09">
            <w:pPr>
              <w:spacing w:after="0" w:line="240" w:lineRule="auto"/>
              <w:rPr>
                <w:rFonts w:eastAsia="Times New Roman"/>
                <w:b/>
                <w:sz w:val="24"/>
                <w:szCs w:val="24"/>
                <w:lang w:eastAsia="tr-TR"/>
              </w:rPr>
            </w:pPr>
            <w:r w:rsidRPr="00446833">
              <w:rPr>
                <w:rFonts w:eastAsia="Times New Roman"/>
                <w:b/>
                <w:bCs/>
                <w:sz w:val="24"/>
                <w:szCs w:val="24"/>
                <w:lang w:eastAsia="tr-TR"/>
              </w:rPr>
              <w:t>TÖRENİ</w:t>
            </w:r>
            <w:r w:rsidR="00C20A70">
              <w:rPr>
                <w:rFonts w:eastAsia="Times New Roman"/>
                <w:b/>
                <w:bCs/>
                <w:sz w:val="24"/>
                <w:szCs w:val="24"/>
                <w:lang w:eastAsia="tr-TR"/>
              </w:rPr>
              <w:t xml:space="preserve"> </w:t>
            </w:r>
          </w:p>
        </w:tc>
        <w:tc>
          <w:tcPr>
            <w:tcW w:w="2410" w:type="dxa"/>
            <w:tcBorders>
              <w:top w:val="nil"/>
              <w:left w:val="nil"/>
              <w:bottom w:val="single" w:sz="8" w:space="0" w:color="auto"/>
              <w:right w:val="single" w:sz="8" w:space="0" w:color="auto"/>
            </w:tcBorders>
            <w:tcMar>
              <w:top w:w="0" w:type="dxa"/>
              <w:left w:w="70" w:type="dxa"/>
              <w:bottom w:w="0" w:type="dxa"/>
              <w:right w:w="70" w:type="dxa"/>
            </w:tcMar>
            <w:hideMark/>
          </w:tcPr>
          <w:p w:rsidR="00B94627" w:rsidRDefault="00C20A70" w:rsidP="00F52F09">
            <w:pPr>
              <w:spacing w:after="0" w:line="240" w:lineRule="auto"/>
              <w:rPr>
                <w:rFonts w:eastAsia="Times New Roman"/>
                <w:sz w:val="24"/>
                <w:szCs w:val="24"/>
                <w:lang w:eastAsia="tr-TR"/>
              </w:rPr>
            </w:pPr>
            <w:r>
              <w:rPr>
                <w:rFonts w:eastAsia="Times New Roman"/>
                <w:sz w:val="24"/>
                <w:szCs w:val="24"/>
                <w:lang w:eastAsia="tr-TR"/>
              </w:rPr>
              <w:t>12</w:t>
            </w:r>
            <w:r w:rsidR="00446833">
              <w:rPr>
                <w:rFonts w:eastAsia="Times New Roman"/>
                <w:sz w:val="24"/>
                <w:szCs w:val="24"/>
                <w:lang w:eastAsia="tr-TR"/>
              </w:rPr>
              <w:t xml:space="preserve"> Mayıs 2016</w:t>
            </w:r>
          </w:p>
          <w:p w:rsidR="00446833" w:rsidRDefault="006B1C94" w:rsidP="00F52F09">
            <w:pPr>
              <w:spacing w:after="0" w:line="240" w:lineRule="auto"/>
              <w:rPr>
                <w:rFonts w:eastAsia="Times New Roman"/>
                <w:bCs/>
                <w:sz w:val="24"/>
                <w:szCs w:val="24"/>
                <w:lang w:eastAsia="tr-TR"/>
              </w:rPr>
            </w:pPr>
            <w:r>
              <w:rPr>
                <w:rFonts w:eastAsia="Times New Roman"/>
                <w:bCs/>
                <w:sz w:val="24"/>
                <w:szCs w:val="24"/>
                <w:lang w:eastAsia="tr-TR"/>
              </w:rPr>
              <w:t>Perşembe</w:t>
            </w:r>
          </w:p>
          <w:p w:rsidR="006B1C94" w:rsidRPr="00446833" w:rsidRDefault="006B1C94" w:rsidP="00F52F09">
            <w:pPr>
              <w:spacing w:after="0" w:line="240" w:lineRule="auto"/>
              <w:rPr>
                <w:rFonts w:eastAsia="Times New Roman"/>
                <w:sz w:val="24"/>
                <w:szCs w:val="24"/>
                <w:lang w:eastAsia="tr-TR"/>
              </w:rPr>
            </w:pPr>
            <w:r>
              <w:rPr>
                <w:rFonts w:eastAsia="Times New Roman"/>
                <w:bCs/>
                <w:sz w:val="24"/>
                <w:szCs w:val="24"/>
                <w:lang w:eastAsia="tr-TR"/>
              </w:rPr>
              <w:t>14.00-17.00</w:t>
            </w:r>
          </w:p>
        </w:tc>
        <w:tc>
          <w:tcPr>
            <w:tcW w:w="3696" w:type="dxa"/>
            <w:tcBorders>
              <w:top w:val="nil"/>
              <w:left w:val="nil"/>
              <w:bottom w:val="single" w:sz="8" w:space="0" w:color="auto"/>
              <w:right w:val="single" w:sz="8" w:space="0" w:color="auto"/>
            </w:tcBorders>
            <w:tcMar>
              <w:top w:w="0" w:type="dxa"/>
              <w:left w:w="70" w:type="dxa"/>
              <w:bottom w:w="0" w:type="dxa"/>
              <w:right w:w="70" w:type="dxa"/>
            </w:tcMar>
            <w:hideMark/>
          </w:tcPr>
          <w:p w:rsidR="00C20A70" w:rsidRDefault="00C20A70" w:rsidP="00F52F09">
            <w:pPr>
              <w:spacing w:after="0" w:line="240" w:lineRule="auto"/>
              <w:rPr>
                <w:rFonts w:eastAsia="Times New Roman"/>
                <w:bCs/>
                <w:sz w:val="24"/>
                <w:szCs w:val="24"/>
                <w:lang w:eastAsia="tr-TR"/>
              </w:rPr>
            </w:pPr>
            <w:r>
              <w:rPr>
                <w:rFonts w:eastAsia="Times New Roman"/>
                <w:bCs/>
                <w:sz w:val="24"/>
                <w:szCs w:val="24"/>
                <w:lang w:eastAsia="tr-TR"/>
              </w:rPr>
              <w:t>Manisa Bilim ve Sanat Merkezi</w:t>
            </w:r>
          </w:p>
          <w:p w:rsidR="00C20A70" w:rsidRDefault="00C20A70" w:rsidP="00F52F09">
            <w:pPr>
              <w:spacing w:after="0" w:line="240" w:lineRule="auto"/>
              <w:rPr>
                <w:rFonts w:eastAsia="Times New Roman"/>
                <w:bCs/>
                <w:sz w:val="24"/>
                <w:szCs w:val="24"/>
                <w:lang w:eastAsia="tr-TR"/>
              </w:rPr>
            </w:pPr>
            <w:r>
              <w:rPr>
                <w:rFonts w:eastAsia="Times New Roman"/>
                <w:bCs/>
                <w:sz w:val="24"/>
                <w:szCs w:val="24"/>
                <w:lang w:eastAsia="tr-TR"/>
              </w:rPr>
              <w:t>14.00 Müzik Dinletisi- Kokteyl</w:t>
            </w:r>
          </w:p>
          <w:p w:rsidR="00B94627" w:rsidRPr="00446833" w:rsidRDefault="00C20A70" w:rsidP="00F52F09">
            <w:pPr>
              <w:spacing w:after="0" w:line="240" w:lineRule="auto"/>
              <w:rPr>
                <w:rFonts w:eastAsia="Times New Roman"/>
                <w:sz w:val="24"/>
                <w:szCs w:val="24"/>
                <w:lang w:eastAsia="tr-TR"/>
              </w:rPr>
            </w:pPr>
            <w:r>
              <w:rPr>
                <w:rFonts w:eastAsia="Times New Roman"/>
                <w:bCs/>
                <w:sz w:val="24"/>
                <w:szCs w:val="24"/>
                <w:lang w:eastAsia="tr-TR"/>
              </w:rPr>
              <w:t>16.00 Ödül Töreni</w:t>
            </w:r>
          </w:p>
        </w:tc>
      </w:tr>
    </w:tbl>
    <w:p w:rsidR="0022719E" w:rsidRDefault="00B94627" w:rsidP="00B71B13">
      <w:pPr>
        <w:spacing w:after="0" w:line="240" w:lineRule="auto"/>
        <w:rPr>
          <w:rFonts w:eastAsia="Times New Roman"/>
          <w:b/>
          <w:bCs/>
          <w:sz w:val="24"/>
          <w:szCs w:val="24"/>
          <w:lang w:eastAsia="tr-TR"/>
        </w:rPr>
      </w:pPr>
      <w:r w:rsidRPr="0073136C">
        <w:rPr>
          <w:rFonts w:eastAsia="Times New Roman"/>
          <w:b/>
          <w:bCs/>
          <w:sz w:val="24"/>
          <w:szCs w:val="24"/>
          <w:lang w:eastAsia="tr-TR"/>
        </w:rPr>
        <w:t> </w:t>
      </w:r>
    </w:p>
    <w:p w:rsidR="0022719E" w:rsidRDefault="0022719E" w:rsidP="00EB1FD7">
      <w:pPr>
        <w:spacing w:after="0" w:line="240" w:lineRule="auto"/>
        <w:jc w:val="both"/>
        <w:rPr>
          <w:rFonts w:eastAsia="Times New Roman"/>
          <w:sz w:val="24"/>
          <w:szCs w:val="24"/>
          <w:lang w:eastAsia="tr-TR"/>
        </w:rPr>
      </w:pPr>
    </w:p>
    <w:p w:rsidR="00B71B13" w:rsidRPr="0073136C" w:rsidRDefault="00B71B13" w:rsidP="00EB1FD7">
      <w:pPr>
        <w:spacing w:after="0" w:line="240" w:lineRule="auto"/>
        <w:jc w:val="both"/>
        <w:rPr>
          <w:rFonts w:eastAsia="Times New Roman"/>
          <w:sz w:val="24"/>
          <w:szCs w:val="24"/>
          <w:lang w:eastAsia="tr-TR"/>
        </w:rPr>
      </w:pPr>
    </w:p>
    <w:p w:rsidR="00C47ABC" w:rsidRDefault="00B71B13" w:rsidP="00EB1FD7">
      <w:pPr>
        <w:spacing w:after="0" w:line="240" w:lineRule="auto"/>
        <w:jc w:val="both"/>
        <w:rPr>
          <w:rFonts w:eastAsia="Times New Roman"/>
          <w:b/>
          <w:bCs/>
          <w:sz w:val="24"/>
          <w:szCs w:val="24"/>
          <w:lang w:eastAsia="tr-TR"/>
        </w:rPr>
      </w:pPr>
      <w:r>
        <w:rPr>
          <w:rFonts w:eastAsia="Times New Roman"/>
          <w:b/>
          <w:bCs/>
          <w:sz w:val="24"/>
          <w:szCs w:val="24"/>
          <w:lang w:eastAsia="tr-TR"/>
        </w:rPr>
        <w:t>YÜRÜTME KURULU</w:t>
      </w:r>
    </w:p>
    <w:p w:rsidR="00B71B13" w:rsidRDefault="00B71B13" w:rsidP="00EB1FD7">
      <w:pPr>
        <w:spacing w:after="0" w:line="240" w:lineRule="auto"/>
        <w:jc w:val="both"/>
        <w:rPr>
          <w:rFonts w:eastAsia="Times New Roman"/>
          <w:b/>
          <w:bCs/>
          <w:sz w:val="24"/>
          <w:szCs w:val="24"/>
          <w:lang w:eastAsia="tr-TR"/>
        </w:rPr>
      </w:pPr>
    </w:p>
    <w:p w:rsidR="00B71B13" w:rsidRDefault="00B71B13" w:rsidP="00EB1FD7">
      <w:pPr>
        <w:spacing w:after="0" w:line="240" w:lineRule="auto"/>
        <w:jc w:val="both"/>
        <w:rPr>
          <w:rFonts w:eastAsia="Times New Roman"/>
          <w:b/>
          <w:bCs/>
          <w:sz w:val="24"/>
          <w:szCs w:val="24"/>
          <w:lang w:eastAsia="tr-TR"/>
        </w:rPr>
      </w:pPr>
    </w:p>
    <w:p w:rsidR="00C47ABC" w:rsidRDefault="00C47ABC" w:rsidP="00B71B13">
      <w:pPr>
        <w:spacing w:after="0" w:line="360" w:lineRule="auto"/>
        <w:jc w:val="both"/>
        <w:rPr>
          <w:rFonts w:eastAsia="Times New Roman"/>
          <w:b/>
          <w:bCs/>
          <w:sz w:val="24"/>
          <w:szCs w:val="24"/>
          <w:lang w:eastAsia="tr-TR"/>
        </w:rPr>
      </w:pPr>
      <w:r>
        <w:rPr>
          <w:rFonts w:eastAsia="Times New Roman"/>
          <w:b/>
          <w:bCs/>
          <w:sz w:val="24"/>
          <w:szCs w:val="24"/>
          <w:lang w:eastAsia="tr-TR"/>
        </w:rPr>
        <w:t xml:space="preserve">Madde 11. </w:t>
      </w:r>
      <w:r>
        <w:rPr>
          <w:rFonts w:eastAsia="Times New Roman"/>
          <w:sz w:val="24"/>
          <w:szCs w:val="24"/>
          <w:lang w:eastAsia="tr-TR"/>
        </w:rPr>
        <w:t xml:space="preserve">Yarışmada yürütme </w:t>
      </w:r>
      <w:r w:rsidRPr="0073136C">
        <w:rPr>
          <w:rFonts w:eastAsia="Times New Roman"/>
          <w:sz w:val="24"/>
          <w:szCs w:val="24"/>
          <w:lang w:eastAsia="tr-TR"/>
        </w:rPr>
        <w:t xml:space="preserve">kurulu, aşağıda adı geçen </w:t>
      </w:r>
      <w:r>
        <w:rPr>
          <w:rFonts w:eastAsia="Times New Roman"/>
          <w:sz w:val="24"/>
          <w:szCs w:val="24"/>
          <w:lang w:eastAsia="tr-TR"/>
        </w:rPr>
        <w:t xml:space="preserve">idareci ve öğretmenlerden </w:t>
      </w:r>
      <w:r w:rsidRPr="0073136C">
        <w:rPr>
          <w:rFonts w:eastAsia="Times New Roman"/>
          <w:sz w:val="24"/>
          <w:szCs w:val="24"/>
          <w:lang w:eastAsia="tr-TR"/>
        </w:rPr>
        <w:t>oluşmaktadır</w:t>
      </w:r>
      <w:r w:rsidR="008305F8">
        <w:rPr>
          <w:rFonts w:eastAsia="Times New Roman"/>
          <w:sz w:val="24"/>
          <w:szCs w:val="24"/>
          <w:lang w:eastAsia="tr-TR"/>
        </w:rPr>
        <w:t>.</w:t>
      </w:r>
    </w:p>
    <w:p w:rsidR="00C47ABC" w:rsidRDefault="00C47ABC" w:rsidP="00EB1FD7">
      <w:pPr>
        <w:spacing w:after="0" w:line="240" w:lineRule="auto"/>
        <w:jc w:val="both"/>
        <w:rPr>
          <w:rFonts w:eastAsia="Times New Roman"/>
          <w:b/>
          <w:bCs/>
          <w:sz w:val="24"/>
          <w:szCs w:val="24"/>
          <w:lang w:eastAsia="tr-TR"/>
        </w:rPr>
      </w:pPr>
    </w:p>
    <w:p w:rsidR="00702DE3" w:rsidRDefault="008305F8" w:rsidP="00B71B13">
      <w:pPr>
        <w:spacing w:after="0" w:line="360" w:lineRule="auto"/>
        <w:rPr>
          <w:color w:val="000000" w:themeColor="text1"/>
          <w:sz w:val="24"/>
          <w:szCs w:val="24"/>
          <w:shd w:val="clear" w:color="auto" w:fill="FFFFFF"/>
        </w:rPr>
      </w:pPr>
      <w:r w:rsidRPr="008305F8">
        <w:rPr>
          <w:color w:val="000000" w:themeColor="text1"/>
          <w:sz w:val="24"/>
          <w:szCs w:val="24"/>
          <w:shd w:val="clear" w:color="auto" w:fill="FFFFFF"/>
        </w:rPr>
        <w:t>Zafer AKKAYA</w:t>
      </w:r>
      <w:r w:rsidR="00C47ABC" w:rsidRPr="008305F8">
        <w:rPr>
          <w:color w:val="000000" w:themeColor="text1"/>
          <w:sz w:val="24"/>
          <w:szCs w:val="24"/>
          <w:shd w:val="clear" w:color="auto" w:fill="FFFFFF"/>
        </w:rPr>
        <w:t xml:space="preserve"> (</w:t>
      </w:r>
      <w:r w:rsidRPr="008305F8">
        <w:rPr>
          <w:color w:val="000000" w:themeColor="text1"/>
          <w:sz w:val="24"/>
          <w:szCs w:val="24"/>
          <w:shd w:val="clear" w:color="auto" w:fill="FFFFFF"/>
        </w:rPr>
        <w:t xml:space="preserve">Manisa Bilim ve Sanat Merkezi </w:t>
      </w:r>
      <w:r w:rsidR="00C47ABC" w:rsidRPr="008305F8">
        <w:rPr>
          <w:color w:val="000000" w:themeColor="text1"/>
          <w:sz w:val="24"/>
          <w:szCs w:val="24"/>
          <w:shd w:val="clear" w:color="auto" w:fill="FFFFFF"/>
        </w:rPr>
        <w:t xml:space="preserve">Müdür Yardımcısı) </w:t>
      </w:r>
      <w:r w:rsidR="00C47ABC" w:rsidRPr="008305F8">
        <w:rPr>
          <w:color w:val="000000" w:themeColor="text1"/>
          <w:sz w:val="24"/>
          <w:szCs w:val="24"/>
        </w:rPr>
        <w:br/>
      </w:r>
      <w:r w:rsidRPr="008305F8">
        <w:rPr>
          <w:color w:val="000000" w:themeColor="text1"/>
          <w:sz w:val="24"/>
          <w:szCs w:val="24"/>
          <w:shd w:val="clear" w:color="auto" w:fill="FFFFFF"/>
        </w:rPr>
        <w:t>Serkan KULOĞLU</w:t>
      </w:r>
      <w:r w:rsidR="00C47ABC" w:rsidRPr="008305F8">
        <w:rPr>
          <w:color w:val="000000" w:themeColor="text1"/>
          <w:sz w:val="24"/>
          <w:szCs w:val="24"/>
          <w:shd w:val="clear" w:color="auto" w:fill="FFFFFF"/>
        </w:rPr>
        <w:t xml:space="preserve"> (Bilim Etkinlikleri Birimi Başkanı)</w:t>
      </w:r>
      <w:r w:rsidR="00702DE3" w:rsidRPr="00702DE3">
        <w:rPr>
          <w:color w:val="000000" w:themeColor="text1"/>
          <w:sz w:val="24"/>
          <w:szCs w:val="24"/>
          <w:shd w:val="clear" w:color="auto" w:fill="FFFFFF"/>
        </w:rPr>
        <w:t xml:space="preserve"> </w:t>
      </w:r>
    </w:p>
    <w:p w:rsidR="00702DE3" w:rsidRDefault="00702DE3" w:rsidP="00B71B13">
      <w:pPr>
        <w:spacing w:after="0" w:line="360" w:lineRule="auto"/>
        <w:rPr>
          <w:color w:val="000000" w:themeColor="text1"/>
          <w:sz w:val="24"/>
          <w:szCs w:val="24"/>
          <w:shd w:val="clear" w:color="auto" w:fill="FFFFFF"/>
        </w:rPr>
      </w:pPr>
      <w:r w:rsidRPr="008305F8">
        <w:rPr>
          <w:color w:val="000000" w:themeColor="text1"/>
          <w:sz w:val="24"/>
          <w:szCs w:val="24"/>
          <w:shd w:val="clear" w:color="auto" w:fill="FFFFFF"/>
        </w:rPr>
        <w:t>Tanseli ATLAY (Matematik Birimi Zümre Başkanı)</w:t>
      </w:r>
    </w:p>
    <w:p w:rsidR="00702DE3" w:rsidRDefault="00702DE3" w:rsidP="00B71B13">
      <w:pPr>
        <w:spacing w:after="0" w:line="360" w:lineRule="auto"/>
        <w:rPr>
          <w:color w:val="000000" w:themeColor="text1"/>
          <w:sz w:val="24"/>
          <w:szCs w:val="24"/>
          <w:shd w:val="clear" w:color="auto" w:fill="FFFFFF"/>
        </w:rPr>
      </w:pPr>
      <w:r>
        <w:rPr>
          <w:color w:val="000000" w:themeColor="text1"/>
          <w:sz w:val="24"/>
          <w:szCs w:val="24"/>
          <w:shd w:val="clear" w:color="auto" w:fill="FFFFFF"/>
        </w:rPr>
        <w:t>Rasim TOPRAKTEPE(Matematik Birimi)</w:t>
      </w:r>
    </w:p>
    <w:p w:rsidR="008305F8" w:rsidRDefault="00702DE3" w:rsidP="00B71B13">
      <w:pPr>
        <w:spacing w:after="0" w:line="360" w:lineRule="auto"/>
        <w:rPr>
          <w:color w:val="000000" w:themeColor="text1"/>
          <w:sz w:val="24"/>
          <w:szCs w:val="24"/>
          <w:shd w:val="clear" w:color="auto" w:fill="FFFFFF"/>
        </w:rPr>
      </w:pPr>
      <w:r>
        <w:rPr>
          <w:color w:val="000000" w:themeColor="text1"/>
          <w:sz w:val="24"/>
          <w:szCs w:val="24"/>
          <w:shd w:val="clear" w:color="auto" w:fill="FFFFFF"/>
        </w:rPr>
        <w:t>Bengi KANAT COŞKUN(Matematik Birimi)</w:t>
      </w:r>
    </w:p>
    <w:p w:rsidR="008305F8" w:rsidRDefault="008305F8" w:rsidP="00B71B13">
      <w:pPr>
        <w:spacing w:after="0" w:line="360" w:lineRule="auto"/>
        <w:rPr>
          <w:color w:val="000000" w:themeColor="text1"/>
          <w:sz w:val="24"/>
          <w:szCs w:val="24"/>
          <w:shd w:val="clear" w:color="auto" w:fill="FFFFFF"/>
        </w:rPr>
      </w:pPr>
      <w:r>
        <w:rPr>
          <w:color w:val="000000" w:themeColor="text1"/>
          <w:sz w:val="24"/>
          <w:szCs w:val="24"/>
          <w:shd w:val="clear" w:color="auto" w:fill="FFFFFF"/>
        </w:rPr>
        <w:t>Seçil YOLCU</w:t>
      </w:r>
      <w:r w:rsidR="004846F0">
        <w:rPr>
          <w:color w:val="000000" w:themeColor="text1"/>
          <w:sz w:val="24"/>
          <w:szCs w:val="24"/>
          <w:shd w:val="clear" w:color="auto" w:fill="FFFFFF"/>
        </w:rPr>
        <w:t xml:space="preserve"> SOYDAŞ</w:t>
      </w:r>
      <w:r>
        <w:rPr>
          <w:color w:val="000000" w:themeColor="text1"/>
          <w:sz w:val="24"/>
          <w:szCs w:val="24"/>
          <w:shd w:val="clear" w:color="auto" w:fill="FFFFFF"/>
        </w:rPr>
        <w:t>(Bilişim Teknolojileri Birimi)</w:t>
      </w:r>
    </w:p>
    <w:p w:rsidR="008305F8" w:rsidRDefault="008305F8" w:rsidP="00B71B13">
      <w:pPr>
        <w:spacing w:after="0" w:line="360" w:lineRule="auto"/>
        <w:rPr>
          <w:color w:val="000000" w:themeColor="text1"/>
          <w:sz w:val="24"/>
          <w:szCs w:val="24"/>
          <w:shd w:val="clear" w:color="auto" w:fill="FFFFFF"/>
        </w:rPr>
      </w:pPr>
      <w:r>
        <w:rPr>
          <w:color w:val="000000" w:themeColor="text1"/>
          <w:sz w:val="24"/>
          <w:szCs w:val="24"/>
          <w:shd w:val="clear" w:color="auto" w:fill="FFFFFF"/>
        </w:rPr>
        <w:t>Bilge ATIŞ SEKÜCÜ(Dil Sanatları Birimi)</w:t>
      </w:r>
    </w:p>
    <w:p w:rsidR="00C47ABC" w:rsidRPr="008305F8" w:rsidRDefault="00C47ABC" w:rsidP="008305F8">
      <w:pPr>
        <w:spacing w:after="0" w:line="240" w:lineRule="auto"/>
        <w:rPr>
          <w:rFonts w:eastAsia="Times New Roman"/>
          <w:b/>
          <w:bCs/>
          <w:color w:val="000000" w:themeColor="text1"/>
          <w:sz w:val="24"/>
          <w:szCs w:val="24"/>
          <w:lang w:eastAsia="tr-TR"/>
        </w:rPr>
      </w:pPr>
      <w:r w:rsidRPr="008305F8">
        <w:rPr>
          <w:color w:val="000000" w:themeColor="text1"/>
          <w:sz w:val="24"/>
          <w:szCs w:val="24"/>
        </w:rPr>
        <w:br/>
      </w:r>
    </w:p>
    <w:p w:rsidR="00B94627" w:rsidRPr="00B71B13" w:rsidRDefault="00B94627" w:rsidP="00EB1FD7">
      <w:pPr>
        <w:spacing w:after="0" w:line="240" w:lineRule="auto"/>
        <w:jc w:val="both"/>
        <w:rPr>
          <w:rFonts w:eastAsia="Times New Roman"/>
          <w:b/>
          <w:bCs/>
          <w:sz w:val="24"/>
          <w:szCs w:val="24"/>
          <w:u w:val="single"/>
          <w:lang w:eastAsia="tr-TR"/>
        </w:rPr>
      </w:pPr>
      <w:r w:rsidRPr="00B71B13">
        <w:rPr>
          <w:rFonts w:eastAsia="Times New Roman"/>
          <w:b/>
          <w:bCs/>
          <w:sz w:val="24"/>
          <w:szCs w:val="24"/>
          <w:u w:val="single"/>
          <w:lang w:eastAsia="tr-TR"/>
        </w:rPr>
        <w:t>DİĞER</w:t>
      </w:r>
    </w:p>
    <w:p w:rsidR="00B71B13" w:rsidRPr="0073136C" w:rsidRDefault="00B71B13" w:rsidP="00EB1FD7">
      <w:pPr>
        <w:spacing w:after="0" w:line="240" w:lineRule="auto"/>
        <w:jc w:val="both"/>
        <w:rPr>
          <w:rFonts w:eastAsia="Times New Roman"/>
          <w:sz w:val="24"/>
          <w:szCs w:val="24"/>
          <w:lang w:eastAsia="tr-TR"/>
        </w:rPr>
      </w:pPr>
    </w:p>
    <w:p w:rsidR="00B94627" w:rsidRDefault="00C47ABC" w:rsidP="00B71B13">
      <w:pPr>
        <w:spacing w:after="0" w:line="360" w:lineRule="auto"/>
        <w:jc w:val="both"/>
        <w:rPr>
          <w:rFonts w:eastAsia="Times New Roman"/>
          <w:b/>
          <w:bCs/>
          <w:sz w:val="24"/>
          <w:szCs w:val="24"/>
          <w:lang w:eastAsia="tr-TR"/>
        </w:rPr>
      </w:pPr>
      <w:r>
        <w:rPr>
          <w:rFonts w:eastAsia="Times New Roman"/>
          <w:b/>
          <w:bCs/>
          <w:sz w:val="24"/>
          <w:szCs w:val="24"/>
          <w:lang w:eastAsia="tr-TR"/>
        </w:rPr>
        <w:t>Madde 12</w:t>
      </w:r>
      <w:r w:rsidR="00B94627" w:rsidRPr="0073136C">
        <w:rPr>
          <w:rFonts w:eastAsia="Times New Roman"/>
          <w:b/>
          <w:bCs/>
          <w:sz w:val="24"/>
          <w:szCs w:val="24"/>
          <w:lang w:eastAsia="tr-TR"/>
        </w:rPr>
        <w:t>.</w:t>
      </w:r>
      <w:r w:rsidR="00B94627" w:rsidRPr="0073136C">
        <w:rPr>
          <w:rFonts w:eastAsia="Times New Roman"/>
          <w:sz w:val="24"/>
          <w:szCs w:val="24"/>
          <w:lang w:eastAsia="tr-TR"/>
        </w:rPr>
        <w:t>Yarışma koşullarına uymadığı tespit edilen okullar ve öğrenciler ile kopya çekmek yoluyla akademik dürüstlükten uzaklaşanlar hakkında ve burada yer almayan hususlarda son kararı verme yetkisi yarışma yürütme kuruluna ait olup alınacak kararlara itiraz yolu kapalıdır.</w:t>
      </w:r>
      <w:r w:rsidR="00B94627" w:rsidRPr="0073136C">
        <w:rPr>
          <w:rFonts w:eastAsia="Times New Roman"/>
          <w:b/>
          <w:bCs/>
          <w:sz w:val="24"/>
          <w:szCs w:val="24"/>
          <w:lang w:eastAsia="tr-TR"/>
        </w:rPr>
        <w:t xml:space="preserve"> </w:t>
      </w:r>
    </w:p>
    <w:p w:rsidR="00B71B13" w:rsidRDefault="00B71B13" w:rsidP="00B71B13">
      <w:pPr>
        <w:spacing w:after="0" w:line="360" w:lineRule="auto"/>
        <w:jc w:val="both"/>
        <w:rPr>
          <w:rFonts w:eastAsia="Times New Roman"/>
          <w:b/>
          <w:bCs/>
          <w:sz w:val="24"/>
          <w:szCs w:val="24"/>
          <w:lang w:eastAsia="tr-TR"/>
        </w:rPr>
      </w:pPr>
    </w:p>
    <w:p w:rsidR="00B71B13" w:rsidRDefault="00B71B13" w:rsidP="00B71B13">
      <w:pPr>
        <w:spacing w:after="0" w:line="360" w:lineRule="auto"/>
        <w:jc w:val="both"/>
        <w:rPr>
          <w:rFonts w:eastAsia="Times New Roman"/>
          <w:b/>
          <w:bCs/>
          <w:sz w:val="24"/>
          <w:szCs w:val="24"/>
          <w:lang w:eastAsia="tr-TR"/>
        </w:rPr>
      </w:pPr>
    </w:p>
    <w:p w:rsidR="00B71B13" w:rsidRPr="0073136C" w:rsidRDefault="00B71B13" w:rsidP="00B71B13">
      <w:pPr>
        <w:spacing w:after="0" w:line="360" w:lineRule="auto"/>
        <w:jc w:val="both"/>
        <w:rPr>
          <w:rFonts w:eastAsia="Times New Roman"/>
          <w:b/>
          <w:bCs/>
          <w:sz w:val="24"/>
          <w:szCs w:val="24"/>
          <w:lang w:eastAsia="tr-TR"/>
        </w:rPr>
      </w:pPr>
    </w:p>
    <w:p w:rsidR="00B94627" w:rsidRPr="0073136C" w:rsidRDefault="00B94627" w:rsidP="00EB1FD7">
      <w:pPr>
        <w:spacing w:after="0" w:line="240" w:lineRule="auto"/>
        <w:jc w:val="both"/>
        <w:rPr>
          <w:rFonts w:eastAsia="Times New Roman"/>
          <w:sz w:val="24"/>
          <w:szCs w:val="24"/>
          <w:lang w:eastAsia="tr-TR"/>
        </w:rPr>
      </w:pPr>
    </w:p>
    <w:p w:rsidR="00B94627" w:rsidRDefault="00B94627" w:rsidP="00EB1FD7">
      <w:pPr>
        <w:spacing w:after="0" w:line="240" w:lineRule="auto"/>
        <w:jc w:val="both"/>
        <w:rPr>
          <w:rFonts w:eastAsia="Times New Roman"/>
          <w:b/>
          <w:bCs/>
          <w:sz w:val="24"/>
          <w:szCs w:val="24"/>
          <w:u w:val="single"/>
          <w:lang w:eastAsia="tr-TR"/>
        </w:rPr>
      </w:pPr>
      <w:r w:rsidRPr="0073136C">
        <w:rPr>
          <w:rFonts w:eastAsia="Times New Roman"/>
          <w:b/>
          <w:bCs/>
          <w:sz w:val="24"/>
          <w:szCs w:val="24"/>
          <w:u w:val="single"/>
          <w:lang w:eastAsia="tr-TR"/>
        </w:rPr>
        <w:lastRenderedPageBreak/>
        <w:t xml:space="preserve">İRTİBAT İÇİN: </w:t>
      </w:r>
    </w:p>
    <w:p w:rsidR="0040041E" w:rsidRDefault="0040041E" w:rsidP="00EB1FD7">
      <w:pPr>
        <w:spacing w:after="0" w:line="240" w:lineRule="auto"/>
        <w:jc w:val="both"/>
        <w:rPr>
          <w:rFonts w:eastAsia="Times New Roman"/>
          <w:b/>
          <w:bCs/>
          <w:sz w:val="24"/>
          <w:szCs w:val="24"/>
          <w:u w:val="single"/>
          <w:lang w:eastAsia="tr-TR"/>
        </w:rPr>
      </w:pPr>
    </w:p>
    <w:p w:rsidR="0040041E" w:rsidRDefault="0040041E" w:rsidP="0040041E">
      <w:pPr>
        <w:rPr>
          <w:sz w:val="24"/>
          <w:szCs w:val="24"/>
        </w:rPr>
      </w:pPr>
      <w:r w:rsidRPr="0040041E">
        <w:rPr>
          <w:b/>
          <w:sz w:val="24"/>
          <w:szCs w:val="24"/>
        </w:rPr>
        <w:t>Adres:</w:t>
      </w:r>
      <w:r w:rsidRPr="0040041E">
        <w:rPr>
          <w:sz w:val="24"/>
          <w:szCs w:val="24"/>
        </w:rPr>
        <w:t xml:space="preserve"> Manisa Bilim ve Sanat Merkezi Müdürlüğü 2. Anafartalar Mah. 1516 Sokak No 3 Eski tekel Binası </w:t>
      </w:r>
      <w:r>
        <w:rPr>
          <w:sz w:val="24"/>
          <w:szCs w:val="24"/>
        </w:rPr>
        <w:t>/Manisa</w:t>
      </w:r>
    </w:p>
    <w:p w:rsidR="0040041E" w:rsidRDefault="00434D9A" w:rsidP="0040041E">
      <w:pPr>
        <w:rPr>
          <w:sz w:val="24"/>
          <w:szCs w:val="24"/>
        </w:rPr>
      </w:pPr>
      <w:r w:rsidRPr="0040041E">
        <w:rPr>
          <w:b/>
          <w:sz w:val="24"/>
          <w:szCs w:val="24"/>
        </w:rPr>
        <w:t>Telefon: 0</w:t>
      </w:r>
      <w:r w:rsidR="0040041E" w:rsidRPr="0040041E">
        <w:rPr>
          <w:sz w:val="24"/>
          <w:szCs w:val="24"/>
        </w:rPr>
        <w:t xml:space="preserve"> 236 239 00 79</w:t>
      </w:r>
      <w:r w:rsidR="0040041E">
        <w:rPr>
          <w:sz w:val="24"/>
          <w:szCs w:val="24"/>
        </w:rPr>
        <w:t xml:space="preserve">      </w:t>
      </w:r>
      <w:r>
        <w:rPr>
          <w:sz w:val="24"/>
          <w:szCs w:val="24"/>
        </w:rPr>
        <w:t xml:space="preserve"> </w:t>
      </w:r>
      <w:r w:rsidR="0040041E">
        <w:rPr>
          <w:sz w:val="24"/>
          <w:szCs w:val="24"/>
        </w:rPr>
        <w:t xml:space="preserve"> </w:t>
      </w:r>
      <w:r w:rsidR="0040041E" w:rsidRPr="0040041E">
        <w:rPr>
          <w:b/>
          <w:sz w:val="24"/>
          <w:szCs w:val="24"/>
        </w:rPr>
        <w:t>Fax</w:t>
      </w:r>
      <w:r w:rsidR="0040041E" w:rsidRPr="0040041E">
        <w:rPr>
          <w:sz w:val="24"/>
          <w:szCs w:val="24"/>
        </w:rPr>
        <w:t xml:space="preserve">: 0 236 239 00 29 </w:t>
      </w:r>
    </w:p>
    <w:p w:rsidR="00C20A70" w:rsidRDefault="0040041E" w:rsidP="0040041E">
      <w:r w:rsidRPr="0040041E">
        <w:rPr>
          <w:b/>
          <w:sz w:val="24"/>
          <w:szCs w:val="24"/>
        </w:rPr>
        <w:t>İnternet A</w:t>
      </w:r>
      <w:r>
        <w:rPr>
          <w:b/>
          <w:sz w:val="24"/>
          <w:szCs w:val="24"/>
        </w:rPr>
        <w:t>dresi</w:t>
      </w:r>
      <w:r w:rsidRPr="0040041E">
        <w:rPr>
          <w:b/>
          <w:sz w:val="24"/>
          <w:szCs w:val="24"/>
        </w:rPr>
        <w:t>:</w:t>
      </w:r>
      <w:r>
        <w:rPr>
          <w:sz w:val="24"/>
          <w:szCs w:val="24"/>
        </w:rPr>
        <w:t xml:space="preserve"> </w:t>
      </w:r>
      <w:hyperlink r:id="rId10" w:history="1">
        <w:r w:rsidR="008305F8" w:rsidRPr="0022719E">
          <w:rPr>
            <w:rStyle w:val="Kpr"/>
            <w:color w:val="auto"/>
            <w:sz w:val="24"/>
            <w:szCs w:val="24"/>
            <w:u w:val="none"/>
          </w:rPr>
          <w:t>http://manisabilsem.meb.k12.tr</w:t>
        </w:r>
      </w:hyperlink>
      <w:r w:rsidR="00C20A70">
        <w:t xml:space="preserve"> </w:t>
      </w:r>
    </w:p>
    <w:p w:rsidR="00C20A70" w:rsidRPr="00C20A70" w:rsidRDefault="00C20A70" w:rsidP="0040041E">
      <w:r w:rsidRPr="00702DE3">
        <w:rPr>
          <w:b/>
        </w:rPr>
        <w:t>Mail</w:t>
      </w:r>
      <w:r>
        <w:t>: mabilzo@outlook.com</w:t>
      </w:r>
    </w:p>
    <w:p w:rsidR="00434D9A" w:rsidRDefault="008305F8" w:rsidP="009A3897">
      <w:pPr>
        <w:rPr>
          <w:sz w:val="24"/>
          <w:szCs w:val="24"/>
        </w:rPr>
      </w:pPr>
      <w:r>
        <w:rPr>
          <w:sz w:val="24"/>
          <w:szCs w:val="24"/>
        </w:rPr>
        <w:t xml:space="preserve">Genel Koordinatör: Serkan </w:t>
      </w:r>
      <w:r w:rsidR="00AD0D60">
        <w:rPr>
          <w:sz w:val="24"/>
          <w:szCs w:val="24"/>
        </w:rPr>
        <w:t>KULOĞLU, Telefon: 506</w:t>
      </w:r>
      <w:r>
        <w:rPr>
          <w:sz w:val="24"/>
          <w:szCs w:val="24"/>
        </w:rPr>
        <w:t xml:space="preserve"> </w:t>
      </w:r>
      <w:r w:rsidR="00AD0D60">
        <w:rPr>
          <w:sz w:val="24"/>
          <w:szCs w:val="24"/>
        </w:rPr>
        <w:t>380 0605</w:t>
      </w:r>
    </w:p>
    <w:p w:rsidR="00434D9A" w:rsidRPr="008305F8" w:rsidRDefault="00434D9A" w:rsidP="00434D9A">
      <w:pPr>
        <w:spacing w:after="0" w:line="240" w:lineRule="auto"/>
        <w:jc w:val="both"/>
        <w:rPr>
          <w:rFonts w:eastAsia="Times New Roman"/>
          <w:sz w:val="24"/>
          <w:szCs w:val="24"/>
          <w:lang w:eastAsia="tr-TR"/>
        </w:rPr>
      </w:pPr>
      <w:r w:rsidRPr="008305F8">
        <w:rPr>
          <w:rFonts w:eastAsia="Times New Roman"/>
          <w:bCs/>
          <w:i/>
          <w:iCs/>
          <w:sz w:val="24"/>
          <w:szCs w:val="24"/>
          <w:lang w:eastAsia="tr-TR"/>
        </w:rPr>
        <w:t>Tüm katılımcı okullara ve öğrencilere başarılar dileriz.</w:t>
      </w:r>
    </w:p>
    <w:p w:rsidR="00EB1FD7" w:rsidRDefault="00B94627" w:rsidP="00EB1FD7">
      <w:pPr>
        <w:spacing w:after="0" w:line="240" w:lineRule="auto"/>
        <w:rPr>
          <w:rFonts w:eastAsia="Times New Roman"/>
          <w:sz w:val="24"/>
          <w:szCs w:val="24"/>
          <w:lang w:eastAsia="tr-TR"/>
        </w:rPr>
      </w:pPr>
      <w:r w:rsidRPr="0073136C">
        <w:rPr>
          <w:rFonts w:eastAsia="Times New Roman"/>
          <w:sz w:val="24"/>
          <w:szCs w:val="24"/>
          <w:lang w:eastAsia="tr-TR"/>
        </w:rPr>
        <w:t>    </w:t>
      </w:r>
    </w:p>
    <w:p w:rsidR="00B71B13" w:rsidRPr="0073136C" w:rsidRDefault="00B71B13" w:rsidP="00EB1FD7">
      <w:pPr>
        <w:spacing w:after="0" w:line="240" w:lineRule="auto"/>
        <w:rPr>
          <w:rFonts w:eastAsia="Times New Roman"/>
          <w:b/>
          <w:bCs/>
          <w:sz w:val="24"/>
          <w:szCs w:val="24"/>
          <w:lang w:eastAsia="tr-TR"/>
        </w:rPr>
      </w:pPr>
    </w:p>
    <w:p w:rsidR="00E83211" w:rsidRPr="00AD0D60" w:rsidRDefault="00EB1FD7" w:rsidP="00AD0D60">
      <w:pPr>
        <w:spacing w:after="0" w:line="240" w:lineRule="auto"/>
        <w:rPr>
          <w:rFonts w:eastAsia="Times New Roman"/>
          <w:sz w:val="24"/>
          <w:szCs w:val="24"/>
          <w:lang w:eastAsia="tr-TR"/>
        </w:rPr>
      </w:pPr>
      <w:r w:rsidRPr="0073136C">
        <w:rPr>
          <w:rFonts w:eastAsia="Times New Roman"/>
          <w:b/>
          <w:bCs/>
          <w:sz w:val="24"/>
          <w:szCs w:val="24"/>
          <w:lang w:eastAsia="tr-TR"/>
        </w:rPr>
        <w:t xml:space="preserve"> </w:t>
      </w:r>
    </w:p>
    <w:p w:rsidR="00EB1FD7" w:rsidRPr="0073136C" w:rsidRDefault="009A3897" w:rsidP="00EB1FD7">
      <w:pPr>
        <w:jc w:val="both"/>
        <w:rPr>
          <w:b/>
          <w:sz w:val="24"/>
          <w:szCs w:val="24"/>
        </w:rPr>
      </w:pPr>
      <w:r>
        <w:rPr>
          <w:rFonts w:eastAsia="Times New Roman"/>
          <w:b/>
          <w:sz w:val="24"/>
          <w:szCs w:val="24"/>
          <w:lang w:eastAsia="tr-TR"/>
        </w:rPr>
        <w:t>Ek2</w:t>
      </w:r>
      <w:r w:rsidR="00EB1FD7" w:rsidRPr="0073136C">
        <w:rPr>
          <w:rFonts w:eastAsia="Times New Roman"/>
          <w:b/>
          <w:sz w:val="24"/>
          <w:szCs w:val="24"/>
          <w:lang w:eastAsia="tr-TR"/>
        </w:rPr>
        <w:t>. Sosyal etkinlikler yönetmeliğinin 22.maddesi</w:t>
      </w:r>
    </w:p>
    <w:p w:rsidR="00B71B13" w:rsidRDefault="00EB1FD7" w:rsidP="00B71B13">
      <w:pPr>
        <w:pStyle w:val="paraf"/>
        <w:rPr>
          <w:rFonts w:ascii="Times New Roman" w:hAnsi="Times New Roman"/>
          <w:sz w:val="24"/>
          <w:szCs w:val="24"/>
        </w:rPr>
      </w:pPr>
      <w:r w:rsidRPr="0073136C">
        <w:rPr>
          <w:rStyle w:val="Gl"/>
          <w:rFonts w:ascii="Times New Roman" w:hAnsi="Times New Roman"/>
          <w:sz w:val="24"/>
          <w:szCs w:val="24"/>
        </w:rPr>
        <w:t xml:space="preserve">Madde 22 — </w:t>
      </w:r>
      <w:r w:rsidRPr="0073136C">
        <w:rPr>
          <w:rFonts w:ascii="Times New Roman" w:hAnsi="Times New Roman"/>
          <w:sz w:val="24"/>
          <w:szCs w:val="24"/>
        </w:rPr>
        <w:t xml:space="preserve">Sosyal etkinlikler ve diğer ders faaliyetleri kapsamında öğrencilerin ilgi ve yeteneklerini geliştirmelerine, kendilerine güven duyabilmelerine, sosyal ilişkilerde anlayışlı ve saygılı olabilmelerine, bilimsel düşünce ve inceleme alışkanlığı kazanabilmelerine imkân sağlamak amacıyla çeşitli yarışmalar düzenlenir. </w:t>
      </w:r>
    </w:p>
    <w:p w:rsidR="00EB1FD7" w:rsidRPr="0073136C" w:rsidRDefault="00EB1FD7" w:rsidP="00B71B13">
      <w:pPr>
        <w:pStyle w:val="paraf"/>
        <w:rPr>
          <w:rFonts w:ascii="Times New Roman" w:hAnsi="Times New Roman"/>
          <w:sz w:val="24"/>
          <w:szCs w:val="24"/>
        </w:rPr>
      </w:pPr>
      <w:r w:rsidRPr="0073136C">
        <w:rPr>
          <w:rFonts w:ascii="Times New Roman" w:hAnsi="Times New Roman"/>
          <w:sz w:val="24"/>
          <w:szCs w:val="24"/>
        </w:rPr>
        <w:t xml:space="preserve">Bu konuda aşağıdaki hususlar göz önünde bulundurulur;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a) Yarışma konuları, sınıfın düzeyine ve programlara uygun olarak belirlenir.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b) Bu Yönetmelikte belirtilen konularda veya inceleme, kompozisyon, şiir, hikâye, resim, müzik, spor, proje, bilgisayar, halk oyunları ve benzeri alanlarda en az bir yarışma düzenlenir.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c) Yarışmalar, sınıf içi, okul içi, okullar arası ve yurt içi düzenlenebileceği gibi uluslararasında da düzenlenebilir.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d) Okul ve sınıf içi yarışmalar ile ilgili esaslar ve yarışma konuları, okul müdürünün veya görevlendireceği müdür yardımcısının başkanlığında ilgili kulüp danışman öğretmenlerinden ve temsilcilerinden oluşturulan komisyonca; okullar arası yarışma konuları ile yarışma esasları ise il/ilçe millî eğitim müdürlüklerince oluşturulan komisyonca belirlenir.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e) </w:t>
      </w:r>
      <w:r w:rsidRPr="0073136C">
        <w:rPr>
          <w:rStyle w:val="Gl"/>
          <w:rFonts w:ascii="Times New Roman" w:hAnsi="Times New Roman"/>
          <w:sz w:val="24"/>
          <w:szCs w:val="24"/>
        </w:rPr>
        <w:t>(Değişik bent:2.3.2008/26804 RG)</w:t>
      </w:r>
      <w:r w:rsidRPr="0073136C">
        <w:rPr>
          <w:rFonts w:ascii="Times New Roman" w:hAnsi="Times New Roman"/>
          <w:sz w:val="24"/>
          <w:szCs w:val="24"/>
        </w:rPr>
        <w:t xml:space="preserve"> </w:t>
      </w:r>
      <w:r w:rsidRPr="0073136C">
        <w:rPr>
          <w:rStyle w:val="Gl"/>
          <w:rFonts w:ascii="Times New Roman" w:hAnsi="Times New Roman"/>
          <w:sz w:val="24"/>
          <w:szCs w:val="24"/>
        </w:rPr>
        <w:t>Bakanlık dışındaki resmî/özel kurum ve kuruluşlarca düzenlenecek il/ilçe düzeyindeki yarışmalara katılım mülki amirin; yurt genelindeki yarışmalar ise Bakanlığın izni ile gerçekleştirilir. Yarışmalarla ilgili komisyonların oluşturulmasına ilişkin hususlar izin onayında yer alır.</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f) </w:t>
      </w:r>
      <w:r w:rsidRPr="0073136C">
        <w:rPr>
          <w:rStyle w:val="Gl"/>
          <w:rFonts w:ascii="Times New Roman" w:hAnsi="Times New Roman"/>
          <w:sz w:val="24"/>
          <w:szCs w:val="24"/>
        </w:rPr>
        <w:t>(Değişik bent:2.3.2008/26804 RG)</w:t>
      </w:r>
      <w:r w:rsidRPr="0073136C">
        <w:rPr>
          <w:rFonts w:ascii="Times New Roman" w:hAnsi="Times New Roman"/>
          <w:sz w:val="24"/>
          <w:szCs w:val="24"/>
        </w:rPr>
        <w:t xml:space="preserve"> </w:t>
      </w:r>
      <w:r w:rsidRPr="0073136C">
        <w:rPr>
          <w:rStyle w:val="Gl"/>
          <w:rFonts w:ascii="Times New Roman" w:hAnsi="Times New Roman"/>
          <w:sz w:val="24"/>
          <w:szCs w:val="24"/>
        </w:rPr>
        <w:t>Okul ve sınıf içi yarışmaların değerlendirilmesi, yarışmalar için oluşturulan komisyonca; okullar arası yarışmaların değerlendirilmesi ise ilgili alan öğretmenlerinden, alan öğretmeni bulunmaması durumunda okul yönetimince uygun görülen diğer öğretmenlerden oluşturulan komisyonca yapılır. Okul içi yarışmalarda, yarışmaya katılan sınıflardan temsilci birer öğrenci de bulundurulur.</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lastRenderedPageBreak/>
        <w:t xml:space="preserve">g) Yarışmalar, eğitim- öğretimi aksatmayacak şekilde düzenlenir. </w:t>
      </w:r>
    </w:p>
    <w:p w:rsidR="00EB1FD7" w:rsidRPr="0073136C" w:rsidRDefault="00EB1FD7" w:rsidP="00EB1FD7">
      <w:pPr>
        <w:pStyle w:val="paraf"/>
        <w:rPr>
          <w:rFonts w:ascii="Times New Roman" w:hAnsi="Times New Roman"/>
          <w:sz w:val="24"/>
          <w:szCs w:val="24"/>
        </w:rPr>
      </w:pPr>
      <w:r w:rsidRPr="0073136C">
        <w:rPr>
          <w:rFonts w:ascii="Times New Roman" w:hAnsi="Times New Roman"/>
          <w:sz w:val="24"/>
          <w:szCs w:val="24"/>
        </w:rPr>
        <w:t xml:space="preserve">h) Yarışmalarda derece alanlar ödüllendirilir. Başarılı öğrencilere, diğer bakanlık kamu kurum ve kuruluşlarıyla iş birliği sonucunda sağlanan yaz kampı imkânlarından da yararlandırılmalarında öncelik tanınır. </w:t>
      </w:r>
    </w:p>
    <w:p w:rsidR="00EB1FD7" w:rsidRPr="0073136C" w:rsidRDefault="00EB1FD7" w:rsidP="00EB1FD7">
      <w:pPr>
        <w:jc w:val="both"/>
        <w:rPr>
          <w:sz w:val="24"/>
          <w:szCs w:val="24"/>
        </w:rPr>
      </w:pPr>
    </w:p>
    <w:sectPr w:rsidR="00EB1FD7" w:rsidRPr="0073136C" w:rsidSect="007E5305">
      <w:footerReference w:type="default" r:id="rId11"/>
      <w:pgSz w:w="11906" w:h="16838"/>
      <w:pgMar w:top="1276" w:right="1417" w:bottom="127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B57" w:rsidRDefault="00A47B57" w:rsidP="006B1C94">
      <w:pPr>
        <w:spacing w:after="0" w:line="240" w:lineRule="auto"/>
      </w:pPr>
      <w:r>
        <w:separator/>
      </w:r>
    </w:p>
  </w:endnote>
  <w:endnote w:type="continuationSeparator" w:id="1">
    <w:p w:rsidR="00A47B57" w:rsidRDefault="00A47B57" w:rsidP="006B1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8773389"/>
      <w:docPartObj>
        <w:docPartGallery w:val="Page Numbers (Bottom of Page)"/>
        <w:docPartUnique/>
      </w:docPartObj>
    </w:sdtPr>
    <w:sdtContent>
      <w:p w:rsidR="006B1C94" w:rsidRDefault="00BC34BC">
        <w:pPr>
          <w:pStyle w:val="Altbilgi"/>
          <w:jc w:val="center"/>
        </w:pPr>
        <w:fldSimple w:instr=" PAGE   \* MERGEFORMAT ">
          <w:r w:rsidR="00B71B13">
            <w:rPr>
              <w:noProof/>
            </w:rPr>
            <w:t>1</w:t>
          </w:r>
        </w:fldSimple>
      </w:p>
    </w:sdtContent>
  </w:sdt>
  <w:p w:rsidR="006B1C94" w:rsidRDefault="006B1C9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B57" w:rsidRDefault="00A47B57" w:rsidP="006B1C94">
      <w:pPr>
        <w:spacing w:after="0" w:line="240" w:lineRule="auto"/>
      </w:pPr>
      <w:r>
        <w:separator/>
      </w:r>
    </w:p>
  </w:footnote>
  <w:footnote w:type="continuationSeparator" w:id="1">
    <w:p w:rsidR="00A47B57" w:rsidRDefault="00A47B57" w:rsidP="006B1C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518F3"/>
    <w:multiLevelType w:val="hybridMultilevel"/>
    <w:tmpl w:val="EA0C7540"/>
    <w:lvl w:ilvl="0" w:tplc="9ADEA240">
      <w:start w:val="1"/>
      <w:numFmt w:val="lowerLetter"/>
      <w:lvlText w:val="%1."/>
      <w:lvlJc w:val="left"/>
      <w:pPr>
        <w:ind w:left="600" w:hanging="360"/>
      </w:pPr>
      <w:rPr>
        <w:rFonts w:hint="default"/>
        <w:b/>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
    <w:nsid w:val="26537A7B"/>
    <w:multiLevelType w:val="hybridMultilevel"/>
    <w:tmpl w:val="8BACABB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AFA4C5A"/>
    <w:multiLevelType w:val="hybridMultilevel"/>
    <w:tmpl w:val="C2CA4842"/>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487A40F8"/>
    <w:multiLevelType w:val="hybridMultilevel"/>
    <w:tmpl w:val="82964794"/>
    <w:lvl w:ilvl="0" w:tplc="B55032BA">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B94627"/>
    <w:rsid w:val="00000539"/>
    <w:rsid w:val="00016EB4"/>
    <w:rsid w:val="00020B04"/>
    <w:rsid w:val="0005085B"/>
    <w:rsid w:val="0005798E"/>
    <w:rsid w:val="0008054A"/>
    <w:rsid w:val="0022719E"/>
    <w:rsid w:val="00251E30"/>
    <w:rsid w:val="0037505D"/>
    <w:rsid w:val="003C0EA9"/>
    <w:rsid w:val="0040041E"/>
    <w:rsid w:val="00434D9A"/>
    <w:rsid w:val="004352D5"/>
    <w:rsid w:val="00446833"/>
    <w:rsid w:val="004474F7"/>
    <w:rsid w:val="004729C2"/>
    <w:rsid w:val="00472E32"/>
    <w:rsid w:val="004846F0"/>
    <w:rsid w:val="00486FAB"/>
    <w:rsid w:val="004E5B63"/>
    <w:rsid w:val="00514E95"/>
    <w:rsid w:val="00544287"/>
    <w:rsid w:val="00551549"/>
    <w:rsid w:val="00582BA3"/>
    <w:rsid w:val="00587CDC"/>
    <w:rsid w:val="006B1883"/>
    <w:rsid w:val="006B1C94"/>
    <w:rsid w:val="00702DE3"/>
    <w:rsid w:val="0073055B"/>
    <w:rsid w:val="0073136C"/>
    <w:rsid w:val="007E5305"/>
    <w:rsid w:val="007F0929"/>
    <w:rsid w:val="008305F8"/>
    <w:rsid w:val="00856A2B"/>
    <w:rsid w:val="00894F9E"/>
    <w:rsid w:val="008C726A"/>
    <w:rsid w:val="00936211"/>
    <w:rsid w:val="009715A0"/>
    <w:rsid w:val="009A3897"/>
    <w:rsid w:val="00A47B57"/>
    <w:rsid w:val="00AD0D60"/>
    <w:rsid w:val="00AE3E7B"/>
    <w:rsid w:val="00B71B13"/>
    <w:rsid w:val="00B94627"/>
    <w:rsid w:val="00BC01BE"/>
    <w:rsid w:val="00BC34BC"/>
    <w:rsid w:val="00BD5C95"/>
    <w:rsid w:val="00C20A70"/>
    <w:rsid w:val="00C24943"/>
    <w:rsid w:val="00C47ABC"/>
    <w:rsid w:val="00C747AD"/>
    <w:rsid w:val="00C9581C"/>
    <w:rsid w:val="00D74DB8"/>
    <w:rsid w:val="00DD0D4D"/>
    <w:rsid w:val="00DD743B"/>
    <w:rsid w:val="00DE0600"/>
    <w:rsid w:val="00E66B6B"/>
    <w:rsid w:val="00E810E0"/>
    <w:rsid w:val="00E83211"/>
    <w:rsid w:val="00EA4E28"/>
    <w:rsid w:val="00EB1FD7"/>
    <w:rsid w:val="00F05B1D"/>
    <w:rsid w:val="00F52F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F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94627"/>
    <w:rPr>
      <w:color w:val="0000FF"/>
      <w:u w:val="single"/>
    </w:rPr>
  </w:style>
  <w:style w:type="paragraph" w:customStyle="1" w:styleId="style2">
    <w:name w:val="style2"/>
    <w:basedOn w:val="Normal"/>
    <w:rsid w:val="00B94627"/>
    <w:pPr>
      <w:spacing w:before="100" w:beforeAutospacing="1" w:after="100" w:afterAutospacing="1" w:line="240" w:lineRule="auto"/>
      <w:jc w:val="center"/>
    </w:pPr>
    <w:rPr>
      <w:rFonts w:eastAsia="Times New Roman"/>
      <w:sz w:val="24"/>
      <w:szCs w:val="24"/>
      <w:lang w:eastAsia="tr-TR"/>
    </w:rPr>
  </w:style>
  <w:style w:type="character" w:customStyle="1" w:styleId="a1">
    <w:name w:val="a1"/>
    <w:basedOn w:val="VarsaylanParagrafYazTipi"/>
    <w:rsid w:val="00B94627"/>
    <w:rPr>
      <w:color w:val="008000"/>
    </w:rPr>
  </w:style>
  <w:style w:type="paragraph" w:customStyle="1" w:styleId="Default">
    <w:name w:val="Default"/>
    <w:rsid w:val="00B94627"/>
    <w:pPr>
      <w:autoSpaceDE w:val="0"/>
      <w:autoSpaceDN w:val="0"/>
      <w:adjustRightInd w:val="0"/>
      <w:spacing w:after="0" w:line="240" w:lineRule="auto"/>
    </w:pPr>
    <w:rPr>
      <w:rFonts w:ascii="Arial" w:eastAsiaTheme="minorEastAsia" w:hAnsi="Arial" w:cs="Arial"/>
      <w:color w:val="000000"/>
      <w:sz w:val="24"/>
      <w:szCs w:val="24"/>
      <w:lang w:eastAsia="tr-TR"/>
    </w:rPr>
  </w:style>
  <w:style w:type="paragraph" w:customStyle="1" w:styleId="paraf">
    <w:name w:val="paraf"/>
    <w:basedOn w:val="Normal"/>
    <w:rsid w:val="00EB1FD7"/>
    <w:pPr>
      <w:spacing w:before="100" w:beforeAutospacing="1" w:after="100" w:afterAutospacing="1" w:line="240" w:lineRule="auto"/>
      <w:ind w:firstLine="600"/>
      <w:jc w:val="both"/>
    </w:pPr>
    <w:rPr>
      <w:rFonts w:ascii="Verdana" w:eastAsia="Times New Roman" w:hAnsi="Verdana"/>
      <w:sz w:val="16"/>
      <w:szCs w:val="16"/>
      <w:lang w:eastAsia="tr-TR"/>
    </w:rPr>
  </w:style>
  <w:style w:type="character" w:styleId="Gl">
    <w:name w:val="Strong"/>
    <w:basedOn w:val="VarsaylanParagrafYazTipi"/>
    <w:uiPriority w:val="22"/>
    <w:qFormat/>
    <w:rsid w:val="00EB1FD7"/>
    <w:rPr>
      <w:b/>
      <w:bCs/>
    </w:rPr>
  </w:style>
  <w:style w:type="paragraph" w:styleId="ListeParagraf">
    <w:name w:val="List Paragraph"/>
    <w:basedOn w:val="Normal"/>
    <w:uiPriority w:val="34"/>
    <w:qFormat/>
    <w:rsid w:val="00EB1FD7"/>
    <w:pPr>
      <w:ind w:left="720"/>
      <w:contextualSpacing/>
    </w:pPr>
  </w:style>
  <w:style w:type="character" w:customStyle="1" w:styleId="a12">
    <w:name w:val="a12"/>
    <w:basedOn w:val="VarsaylanParagrafYazTipi"/>
    <w:rsid w:val="00DE0600"/>
  </w:style>
  <w:style w:type="paragraph" w:styleId="BalonMetni">
    <w:name w:val="Balloon Text"/>
    <w:basedOn w:val="Normal"/>
    <w:link w:val="BalonMetniChar"/>
    <w:uiPriority w:val="99"/>
    <w:semiHidden/>
    <w:unhideWhenUsed/>
    <w:rsid w:val="00434D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34D9A"/>
    <w:rPr>
      <w:rFonts w:ascii="Tahoma" w:hAnsi="Tahoma" w:cs="Tahoma"/>
      <w:sz w:val="16"/>
      <w:szCs w:val="16"/>
    </w:rPr>
  </w:style>
  <w:style w:type="table" w:styleId="TabloKlavuzu">
    <w:name w:val="Table Grid"/>
    <w:basedOn w:val="NormalTablo"/>
    <w:uiPriority w:val="59"/>
    <w:rsid w:val="009A3897"/>
    <w:pPr>
      <w:spacing w:after="0" w:line="240" w:lineRule="auto"/>
    </w:pPr>
    <w:rPr>
      <w:rFonts w:ascii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6B1C94"/>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B1C94"/>
  </w:style>
  <w:style w:type="paragraph" w:styleId="Altbilgi">
    <w:name w:val="footer"/>
    <w:basedOn w:val="Normal"/>
    <w:link w:val="AltbilgiChar"/>
    <w:uiPriority w:val="99"/>
    <w:unhideWhenUsed/>
    <w:rsid w:val="006B1C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1C94"/>
  </w:style>
</w:styles>
</file>

<file path=word/webSettings.xml><?xml version="1.0" encoding="utf-8"?>
<w:webSettings xmlns:r="http://schemas.openxmlformats.org/officeDocument/2006/relationships" xmlns:w="http://schemas.openxmlformats.org/wordprocessingml/2006/main">
  <w:divs>
    <w:div w:id="58092249">
      <w:bodyDiv w:val="1"/>
      <w:marLeft w:val="0"/>
      <w:marRight w:val="0"/>
      <w:marTop w:val="0"/>
      <w:marBottom w:val="0"/>
      <w:divBdr>
        <w:top w:val="none" w:sz="0" w:space="0" w:color="auto"/>
        <w:left w:val="none" w:sz="0" w:space="0" w:color="auto"/>
        <w:bottom w:val="none" w:sz="0" w:space="0" w:color="auto"/>
        <w:right w:val="none" w:sz="0" w:space="0" w:color="auto"/>
      </w:divBdr>
      <w:divsChild>
        <w:div w:id="2027318383">
          <w:marLeft w:val="0"/>
          <w:marRight w:val="0"/>
          <w:marTop w:val="0"/>
          <w:marBottom w:val="0"/>
          <w:divBdr>
            <w:top w:val="none" w:sz="0" w:space="0" w:color="auto"/>
            <w:left w:val="none" w:sz="0" w:space="0" w:color="auto"/>
            <w:bottom w:val="none" w:sz="0" w:space="0" w:color="auto"/>
            <w:right w:val="none" w:sz="0" w:space="0" w:color="auto"/>
          </w:divBdr>
          <w:divsChild>
            <w:div w:id="133332056">
              <w:marLeft w:val="0"/>
              <w:marRight w:val="0"/>
              <w:marTop w:val="0"/>
              <w:marBottom w:val="0"/>
              <w:divBdr>
                <w:top w:val="none" w:sz="0" w:space="0" w:color="auto"/>
                <w:left w:val="none" w:sz="0" w:space="0" w:color="auto"/>
                <w:bottom w:val="none" w:sz="0" w:space="0" w:color="auto"/>
                <w:right w:val="none" w:sz="0" w:space="0" w:color="auto"/>
              </w:divBdr>
              <w:divsChild>
                <w:div w:id="537352268">
                  <w:marLeft w:val="0"/>
                  <w:marRight w:val="0"/>
                  <w:marTop w:val="0"/>
                  <w:marBottom w:val="0"/>
                  <w:divBdr>
                    <w:top w:val="none" w:sz="0" w:space="0" w:color="auto"/>
                    <w:left w:val="none" w:sz="0" w:space="0" w:color="auto"/>
                    <w:bottom w:val="none" w:sz="0" w:space="0" w:color="auto"/>
                    <w:right w:val="none" w:sz="0" w:space="0" w:color="auto"/>
                  </w:divBdr>
                  <w:divsChild>
                    <w:div w:id="80612321">
                      <w:marLeft w:val="0"/>
                      <w:marRight w:val="0"/>
                      <w:marTop w:val="0"/>
                      <w:marBottom w:val="0"/>
                      <w:divBdr>
                        <w:top w:val="none" w:sz="0" w:space="0" w:color="auto"/>
                        <w:left w:val="none" w:sz="0" w:space="0" w:color="auto"/>
                        <w:bottom w:val="none" w:sz="0" w:space="0" w:color="auto"/>
                        <w:right w:val="none" w:sz="0" w:space="0" w:color="auto"/>
                      </w:divBdr>
                    </w:div>
                    <w:div w:id="79745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364744">
      <w:bodyDiv w:val="1"/>
      <w:marLeft w:val="0"/>
      <w:marRight w:val="0"/>
      <w:marTop w:val="0"/>
      <w:marBottom w:val="0"/>
      <w:divBdr>
        <w:top w:val="none" w:sz="0" w:space="0" w:color="auto"/>
        <w:left w:val="none" w:sz="0" w:space="0" w:color="auto"/>
        <w:bottom w:val="none" w:sz="0" w:space="0" w:color="auto"/>
        <w:right w:val="none" w:sz="0" w:space="0" w:color="auto"/>
      </w:divBdr>
      <w:divsChild>
        <w:div w:id="2013794287">
          <w:marLeft w:val="0"/>
          <w:marRight w:val="0"/>
          <w:marTop w:val="0"/>
          <w:marBottom w:val="0"/>
          <w:divBdr>
            <w:top w:val="none" w:sz="0" w:space="0" w:color="auto"/>
            <w:left w:val="none" w:sz="0" w:space="0" w:color="auto"/>
            <w:bottom w:val="none" w:sz="0" w:space="0" w:color="auto"/>
            <w:right w:val="none" w:sz="0" w:space="0" w:color="auto"/>
          </w:divBdr>
        </w:div>
      </w:divsChild>
    </w:div>
    <w:div w:id="1702508132">
      <w:bodyDiv w:val="1"/>
      <w:marLeft w:val="0"/>
      <w:marRight w:val="0"/>
      <w:marTop w:val="0"/>
      <w:marBottom w:val="0"/>
      <w:divBdr>
        <w:top w:val="none" w:sz="0" w:space="0" w:color="auto"/>
        <w:left w:val="none" w:sz="0" w:space="0" w:color="auto"/>
        <w:bottom w:val="none" w:sz="0" w:space="0" w:color="auto"/>
        <w:right w:val="none" w:sz="0" w:space="0" w:color="auto"/>
      </w:divBdr>
      <w:divsChild>
        <w:div w:id="85394098">
          <w:marLeft w:val="0"/>
          <w:marRight w:val="0"/>
          <w:marTop w:val="0"/>
          <w:marBottom w:val="0"/>
          <w:divBdr>
            <w:top w:val="none" w:sz="0" w:space="0" w:color="auto"/>
            <w:left w:val="none" w:sz="0" w:space="0" w:color="auto"/>
            <w:bottom w:val="none" w:sz="0" w:space="0" w:color="auto"/>
            <w:right w:val="none" w:sz="0" w:space="0" w:color="auto"/>
          </w:divBdr>
          <w:divsChild>
            <w:div w:id="1272201844">
              <w:marLeft w:val="0"/>
              <w:marRight w:val="0"/>
              <w:marTop w:val="0"/>
              <w:marBottom w:val="0"/>
              <w:divBdr>
                <w:top w:val="none" w:sz="0" w:space="0" w:color="auto"/>
                <w:left w:val="none" w:sz="0" w:space="0" w:color="auto"/>
                <w:bottom w:val="none" w:sz="0" w:space="0" w:color="auto"/>
                <w:right w:val="none" w:sz="0" w:space="0" w:color="auto"/>
              </w:divBdr>
              <w:divsChild>
                <w:div w:id="1460490438">
                  <w:marLeft w:val="0"/>
                  <w:marRight w:val="0"/>
                  <w:marTop w:val="0"/>
                  <w:marBottom w:val="0"/>
                  <w:divBdr>
                    <w:top w:val="none" w:sz="0" w:space="0" w:color="auto"/>
                    <w:left w:val="none" w:sz="0" w:space="0" w:color="auto"/>
                    <w:bottom w:val="none" w:sz="0" w:space="0" w:color="auto"/>
                    <w:right w:val="none" w:sz="0" w:space="0" w:color="auto"/>
                  </w:divBdr>
                  <w:divsChild>
                    <w:div w:id="422846945">
                      <w:marLeft w:val="0"/>
                      <w:marRight w:val="0"/>
                      <w:marTop w:val="0"/>
                      <w:marBottom w:val="0"/>
                      <w:divBdr>
                        <w:top w:val="none" w:sz="0" w:space="0" w:color="auto"/>
                        <w:left w:val="none" w:sz="0" w:space="0" w:color="auto"/>
                        <w:bottom w:val="none" w:sz="0" w:space="0" w:color="auto"/>
                        <w:right w:val="none" w:sz="0" w:space="0" w:color="auto"/>
                      </w:divBdr>
                    </w:div>
                    <w:div w:id="1216969097">
                      <w:marLeft w:val="0"/>
                      <w:marRight w:val="0"/>
                      <w:marTop w:val="0"/>
                      <w:marBottom w:val="0"/>
                      <w:divBdr>
                        <w:top w:val="none" w:sz="0" w:space="0" w:color="auto"/>
                        <w:left w:val="none" w:sz="0" w:space="0" w:color="auto"/>
                        <w:bottom w:val="none" w:sz="0" w:space="0" w:color="auto"/>
                        <w:right w:val="none" w:sz="0" w:space="0" w:color="auto"/>
                      </w:divBdr>
                    </w:div>
                    <w:div w:id="598756085">
                      <w:marLeft w:val="0"/>
                      <w:marRight w:val="0"/>
                      <w:marTop w:val="0"/>
                      <w:marBottom w:val="0"/>
                      <w:divBdr>
                        <w:top w:val="none" w:sz="0" w:space="0" w:color="auto"/>
                        <w:left w:val="none" w:sz="0" w:space="0" w:color="auto"/>
                        <w:bottom w:val="none" w:sz="0" w:space="0" w:color="auto"/>
                        <w:right w:val="none" w:sz="0" w:space="0" w:color="auto"/>
                      </w:divBdr>
                    </w:div>
                    <w:div w:id="106040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manisabilsem.meb.k12.tr" TargetMode="External"/><Relationship Id="rId4" Type="http://schemas.openxmlformats.org/officeDocument/2006/relationships/webSettings" Target="webSettings.xml"/><Relationship Id="rId9" Type="http://schemas.openxmlformats.org/officeDocument/2006/relationships/hyperlink" Target="http://manisabilsem.meb.k12.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1174</Words>
  <Characters>6697</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dc:creator>
  <cp:lastModifiedBy>matematik</cp:lastModifiedBy>
  <cp:revision>2</cp:revision>
  <dcterms:created xsi:type="dcterms:W3CDTF">2016-03-28T14:39:00Z</dcterms:created>
  <dcterms:modified xsi:type="dcterms:W3CDTF">2016-03-28T14:39:00Z</dcterms:modified>
</cp:coreProperties>
</file>