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4E" w:rsidRDefault="00B819BC" w:rsidP="00BA1397">
      <w:pPr>
        <w:pStyle w:val="GvdeMetni"/>
        <w:ind w:left="4494"/>
        <w:rPr>
          <w:sz w:val="20"/>
        </w:rPr>
      </w:pPr>
      <w:r>
        <w:rPr>
          <w:noProof/>
          <w:sz w:val="20"/>
          <w:lang w:eastAsia="tr-TR"/>
        </w:rPr>
        <w:drawing>
          <wp:inline distT="0" distB="0" distL="0" distR="0">
            <wp:extent cx="944895" cy="942975"/>
            <wp:effectExtent l="0" t="0" r="0" b="0"/>
            <wp:docPr id="1" name="Image 1"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titled"/>
                    <pic:cNvPicPr/>
                  </pic:nvPicPr>
                  <pic:blipFill>
                    <a:blip r:embed="rId5" cstate="print"/>
                    <a:stretch>
                      <a:fillRect/>
                    </a:stretch>
                  </pic:blipFill>
                  <pic:spPr>
                    <a:xfrm>
                      <a:off x="0" y="0"/>
                      <a:ext cx="944895" cy="942975"/>
                    </a:xfrm>
                    <a:prstGeom prst="rect">
                      <a:avLst/>
                    </a:prstGeom>
                  </pic:spPr>
                </pic:pic>
              </a:graphicData>
            </a:graphic>
          </wp:inline>
        </w:drawing>
      </w:r>
    </w:p>
    <w:p w:rsidR="00BA1397" w:rsidRPr="00BA1397" w:rsidRDefault="00BA1397" w:rsidP="00BA1397">
      <w:pPr>
        <w:pStyle w:val="GvdeMetni"/>
        <w:ind w:left="4494"/>
        <w:rPr>
          <w:sz w:val="20"/>
        </w:rPr>
      </w:pPr>
    </w:p>
    <w:p w:rsidR="00AD4251" w:rsidRDefault="00B819BC">
      <w:pPr>
        <w:pStyle w:val="KonuBal"/>
      </w:pPr>
      <w:r>
        <w:t>MANİSA BİLİM VE SANAT MERKEZİ</w:t>
      </w:r>
    </w:p>
    <w:p w:rsidR="00BA1397" w:rsidRDefault="00BA1397">
      <w:pPr>
        <w:pStyle w:val="KonuBal"/>
      </w:pPr>
    </w:p>
    <w:p w:rsidR="00AD4251" w:rsidRDefault="00B819BC">
      <w:pPr>
        <w:pStyle w:val="KonuBal"/>
      </w:pPr>
      <w:r>
        <w:t xml:space="preserve"> “</w:t>
      </w:r>
      <w:r w:rsidR="0038706A" w:rsidRPr="0038706A">
        <w:t>Karşıyaka</w:t>
      </w:r>
      <w:r w:rsidR="0038706A">
        <w:t xml:space="preserve"> Evrensel Çocuk Merkezi-Planetaryum</w:t>
      </w:r>
      <w:r>
        <w:t>”</w:t>
      </w:r>
    </w:p>
    <w:p w:rsidR="00AD4251" w:rsidRDefault="00AD4251">
      <w:pPr>
        <w:pStyle w:val="KonuBal"/>
      </w:pPr>
      <w:r>
        <w:t>“</w:t>
      </w:r>
      <w:r w:rsidR="0038706A" w:rsidRPr="0038706A">
        <w:t>Çocuk Oyun Macera Parkı</w:t>
      </w:r>
      <w:r>
        <w:t>”</w:t>
      </w:r>
    </w:p>
    <w:p w:rsidR="00AD4251" w:rsidRDefault="00AD4251">
      <w:pPr>
        <w:pStyle w:val="KonuBal"/>
      </w:pPr>
    </w:p>
    <w:p w:rsidR="007D4F4E" w:rsidRDefault="00B819BC">
      <w:pPr>
        <w:pStyle w:val="KonuBal"/>
      </w:pPr>
      <w:r>
        <w:t>GEZİSİ</w:t>
      </w:r>
      <w:r>
        <w:rPr>
          <w:spacing w:val="-20"/>
        </w:rPr>
        <w:t xml:space="preserve"> </w:t>
      </w:r>
      <w:r>
        <w:t>KATILIM</w:t>
      </w:r>
      <w:r>
        <w:rPr>
          <w:spacing w:val="-19"/>
        </w:rPr>
        <w:t xml:space="preserve"> </w:t>
      </w:r>
      <w:r>
        <w:t>ŞARTLARI</w:t>
      </w:r>
    </w:p>
    <w:p w:rsidR="007D4F4E" w:rsidRDefault="00B819BC" w:rsidP="00F8093E">
      <w:pPr>
        <w:pStyle w:val="ListeParagraf"/>
        <w:numPr>
          <w:ilvl w:val="0"/>
          <w:numId w:val="1"/>
        </w:numPr>
        <w:tabs>
          <w:tab w:val="left" w:pos="1080"/>
        </w:tabs>
        <w:spacing w:line="235" w:lineRule="auto"/>
        <w:ind w:right="118"/>
      </w:pPr>
      <w:r>
        <w:t xml:space="preserve">Geziye bütün öğrencilerimiz katılabilir. Etkinlik kontenjanı </w:t>
      </w:r>
      <w:r>
        <w:rPr>
          <w:b/>
        </w:rPr>
        <w:t xml:space="preserve">sınırlı </w:t>
      </w:r>
      <w:r>
        <w:t>olup başvuru sırasına göre asil</w:t>
      </w:r>
      <w:r>
        <w:rPr>
          <w:spacing w:val="40"/>
        </w:rPr>
        <w:t xml:space="preserve"> </w:t>
      </w:r>
      <w:r>
        <w:t>ve yedek öğrenciler belirlenecektir.</w:t>
      </w:r>
    </w:p>
    <w:p w:rsidR="00F8093E" w:rsidRDefault="00F8093E" w:rsidP="00F8093E">
      <w:pPr>
        <w:pStyle w:val="ListeParagraf"/>
        <w:numPr>
          <w:ilvl w:val="0"/>
          <w:numId w:val="1"/>
        </w:numPr>
        <w:tabs>
          <w:tab w:val="left" w:pos="1080"/>
        </w:tabs>
        <w:spacing w:line="235" w:lineRule="auto"/>
        <w:ind w:right="118"/>
      </w:pPr>
      <w:r>
        <w:t>Etkinliğe velilerimiz katılamayacaktır.</w:t>
      </w:r>
    </w:p>
    <w:p w:rsidR="007D4F4E" w:rsidRDefault="00B819BC">
      <w:pPr>
        <w:pStyle w:val="ListeParagraf"/>
        <w:numPr>
          <w:ilvl w:val="0"/>
          <w:numId w:val="1"/>
        </w:numPr>
        <w:tabs>
          <w:tab w:val="left" w:pos="1080"/>
        </w:tabs>
        <w:spacing w:before="1"/>
        <w:ind w:hanging="360"/>
      </w:pPr>
      <w:r>
        <w:t>Geziye</w:t>
      </w:r>
      <w:r>
        <w:rPr>
          <w:spacing w:val="-7"/>
        </w:rPr>
        <w:t xml:space="preserve"> </w:t>
      </w:r>
      <w:r>
        <w:t>yeterli</w:t>
      </w:r>
      <w:r>
        <w:rPr>
          <w:spacing w:val="-4"/>
        </w:rPr>
        <w:t xml:space="preserve"> </w:t>
      </w:r>
      <w:r>
        <w:t>katılım</w:t>
      </w:r>
      <w:r>
        <w:rPr>
          <w:spacing w:val="-8"/>
        </w:rPr>
        <w:t xml:space="preserve"> </w:t>
      </w:r>
      <w:r>
        <w:t>olmadığı</w:t>
      </w:r>
      <w:r>
        <w:rPr>
          <w:spacing w:val="-3"/>
        </w:rPr>
        <w:t xml:space="preserve"> </w:t>
      </w:r>
      <w:r>
        <w:t>takdirde</w:t>
      </w:r>
      <w:r>
        <w:rPr>
          <w:spacing w:val="-7"/>
        </w:rPr>
        <w:t xml:space="preserve"> </w:t>
      </w:r>
      <w:r>
        <w:t>etkinlik</w:t>
      </w:r>
      <w:r>
        <w:rPr>
          <w:spacing w:val="-7"/>
        </w:rPr>
        <w:t xml:space="preserve"> </w:t>
      </w:r>
      <w:r>
        <w:t>iptal</w:t>
      </w:r>
      <w:r>
        <w:rPr>
          <w:spacing w:val="-6"/>
        </w:rPr>
        <w:t xml:space="preserve"> </w:t>
      </w:r>
      <w:r>
        <w:t>edilerek,</w:t>
      </w:r>
      <w:r>
        <w:rPr>
          <w:spacing w:val="-5"/>
        </w:rPr>
        <w:t xml:space="preserve"> </w:t>
      </w:r>
      <w:r>
        <w:t>yatırılan</w:t>
      </w:r>
      <w:r>
        <w:rPr>
          <w:spacing w:val="-4"/>
        </w:rPr>
        <w:t xml:space="preserve"> </w:t>
      </w:r>
      <w:r>
        <w:t>ücretler</w:t>
      </w:r>
      <w:r>
        <w:rPr>
          <w:spacing w:val="-4"/>
        </w:rPr>
        <w:t xml:space="preserve"> </w:t>
      </w:r>
      <w:r>
        <w:t>geri</w:t>
      </w:r>
      <w:r>
        <w:rPr>
          <w:spacing w:val="-3"/>
        </w:rPr>
        <w:t xml:space="preserve"> </w:t>
      </w:r>
      <w:r>
        <w:rPr>
          <w:spacing w:val="-2"/>
        </w:rPr>
        <w:t>ödenecektir.</w:t>
      </w:r>
    </w:p>
    <w:p w:rsidR="007D4F4E" w:rsidRPr="00F8093E" w:rsidRDefault="00B819BC">
      <w:pPr>
        <w:pStyle w:val="ListeParagraf"/>
        <w:numPr>
          <w:ilvl w:val="0"/>
          <w:numId w:val="1"/>
        </w:numPr>
        <w:tabs>
          <w:tab w:val="left" w:pos="1080"/>
        </w:tabs>
        <w:spacing w:line="272" w:lineRule="exact"/>
        <w:ind w:hanging="360"/>
      </w:pPr>
      <w:r>
        <w:t>Manisa</w:t>
      </w:r>
      <w:r>
        <w:rPr>
          <w:spacing w:val="-6"/>
        </w:rPr>
        <w:t xml:space="preserve"> </w:t>
      </w:r>
      <w:r>
        <w:t>Bilim</w:t>
      </w:r>
      <w:r>
        <w:rPr>
          <w:spacing w:val="-8"/>
        </w:rPr>
        <w:t xml:space="preserve"> </w:t>
      </w:r>
      <w:r>
        <w:t>ve</w:t>
      </w:r>
      <w:r>
        <w:rPr>
          <w:spacing w:val="-4"/>
        </w:rPr>
        <w:t xml:space="preserve"> </w:t>
      </w:r>
      <w:r>
        <w:t>Sanat</w:t>
      </w:r>
      <w:r>
        <w:rPr>
          <w:spacing w:val="-3"/>
        </w:rPr>
        <w:t xml:space="preserve"> </w:t>
      </w:r>
      <w:r>
        <w:t>Merkezi</w:t>
      </w:r>
      <w:r>
        <w:rPr>
          <w:spacing w:val="-3"/>
        </w:rPr>
        <w:t xml:space="preserve"> </w:t>
      </w:r>
      <w:r>
        <w:t>dışında</w:t>
      </w:r>
      <w:r>
        <w:rPr>
          <w:spacing w:val="-2"/>
        </w:rPr>
        <w:t xml:space="preserve"> </w:t>
      </w:r>
      <w:r>
        <w:rPr>
          <w:b/>
          <w:u w:val="single"/>
        </w:rPr>
        <w:t>hiçbir</w:t>
      </w:r>
      <w:r>
        <w:rPr>
          <w:b/>
          <w:spacing w:val="-5"/>
        </w:rPr>
        <w:t xml:space="preserve"> </w:t>
      </w:r>
      <w:r>
        <w:t>duraktan</w:t>
      </w:r>
      <w:r>
        <w:rPr>
          <w:spacing w:val="-4"/>
        </w:rPr>
        <w:t xml:space="preserve"> </w:t>
      </w:r>
      <w:r>
        <w:t>öğrenci</w:t>
      </w:r>
      <w:r>
        <w:rPr>
          <w:spacing w:val="-6"/>
        </w:rPr>
        <w:t xml:space="preserve"> </w:t>
      </w:r>
      <w:r>
        <w:t>alınmayacaktır</w:t>
      </w:r>
      <w:r>
        <w:rPr>
          <w:spacing w:val="-4"/>
        </w:rPr>
        <w:t xml:space="preserve"> </w:t>
      </w:r>
      <w:r>
        <w:t>ve</w:t>
      </w:r>
      <w:r>
        <w:rPr>
          <w:spacing w:val="-3"/>
        </w:rPr>
        <w:t xml:space="preserve"> </w:t>
      </w:r>
      <w:r>
        <w:rPr>
          <w:spacing w:val="-2"/>
        </w:rPr>
        <w:t>bırakılmayacaktır.</w:t>
      </w:r>
    </w:p>
    <w:p w:rsidR="00F8093E" w:rsidRDefault="00AA397A">
      <w:pPr>
        <w:pStyle w:val="ListeParagraf"/>
        <w:numPr>
          <w:ilvl w:val="0"/>
          <w:numId w:val="1"/>
        </w:numPr>
        <w:tabs>
          <w:tab w:val="left" w:pos="1080"/>
        </w:tabs>
        <w:spacing w:line="272" w:lineRule="exact"/>
        <w:ind w:hanging="360"/>
      </w:pPr>
      <w:r>
        <w:rPr>
          <w:spacing w:val="-2"/>
        </w:rPr>
        <w:t>Öğle yemeği için Hamburger-P</w:t>
      </w:r>
      <w:r w:rsidR="00A51D83">
        <w:rPr>
          <w:spacing w:val="-2"/>
        </w:rPr>
        <w:t>atates-Ayranda</w:t>
      </w:r>
      <w:r>
        <w:rPr>
          <w:spacing w:val="-2"/>
        </w:rPr>
        <w:t xml:space="preserve">n oluşan menü servis edilecek olup gezi ücretine </w:t>
      </w:r>
      <w:proofErr w:type="gramStart"/>
      <w:r>
        <w:rPr>
          <w:spacing w:val="-2"/>
        </w:rPr>
        <w:t>dahil</w:t>
      </w:r>
      <w:r w:rsidR="00F8093E">
        <w:rPr>
          <w:spacing w:val="-2"/>
        </w:rPr>
        <w:t>dir</w:t>
      </w:r>
      <w:proofErr w:type="gramEnd"/>
      <w:r w:rsidR="00A51D83">
        <w:rPr>
          <w:spacing w:val="-2"/>
        </w:rPr>
        <w:t>.</w:t>
      </w:r>
    </w:p>
    <w:p w:rsidR="007D4F4E" w:rsidRDefault="00B819BC">
      <w:pPr>
        <w:pStyle w:val="ListeParagraf"/>
        <w:numPr>
          <w:ilvl w:val="0"/>
          <w:numId w:val="1"/>
        </w:numPr>
        <w:tabs>
          <w:tab w:val="left" w:pos="1080"/>
        </w:tabs>
        <w:spacing w:line="272" w:lineRule="exact"/>
        <w:ind w:hanging="360"/>
      </w:pPr>
      <w:r>
        <w:t>Öğrencimizin</w:t>
      </w:r>
      <w:r>
        <w:rPr>
          <w:spacing w:val="-8"/>
        </w:rPr>
        <w:t xml:space="preserve"> </w:t>
      </w:r>
      <w:r>
        <w:t>yanında</w:t>
      </w:r>
      <w:r>
        <w:rPr>
          <w:spacing w:val="-6"/>
        </w:rPr>
        <w:t xml:space="preserve"> </w:t>
      </w:r>
      <w:r>
        <w:t>cep</w:t>
      </w:r>
      <w:r>
        <w:rPr>
          <w:spacing w:val="-6"/>
        </w:rPr>
        <w:t xml:space="preserve"> </w:t>
      </w:r>
      <w:r>
        <w:t>telefonu</w:t>
      </w:r>
      <w:r>
        <w:rPr>
          <w:spacing w:val="-6"/>
        </w:rPr>
        <w:t xml:space="preserve"> </w:t>
      </w:r>
      <w:r>
        <w:t>bulundurmasının</w:t>
      </w:r>
      <w:r>
        <w:rPr>
          <w:spacing w:val="-6"/>
        </w:rPr>
        <w:t xml:space="preserve"> </w:t>
      </w:r>
      <w:r>
        <w:t>faydalı</w:t>
      </w:r>
      <w:r>
        <w:rPr>
          <w:spacing w:val="-5"/>
        </w:rPr>
        <w:t xml:space="preserve"> </w:t>
      </w:r>
      <w:r>
        <w:t>olacağını</w:t>
      </w:r>
      <w:r>
        <w:rPr>
          <w:spacing w:val="-5"/>
        </w:rPr>
        <w:t xml:space="preserve"> </w:t>
      </w:r>
      <w:r>
        <w:rPr>
          <w:spacing w:val="-2"/>
        </w:rPr>
        <w:t>değerlendiriyoruz.</w:t>
      </w:r>
    </w:p>
    <w:p w:rsidR="007D4F4E" w:rsidRDefault="00B819BC">
      <w:pPr>
        <w:pStyle w:val="ListeParagraf"/>
        <w:numPr>
          <w:ilvl w:val="0"/>
          <w:numId w:val="1"/>
        </w:numPr>
        <w:tabs>
          <w:tab w:val="left" w:pos="1080"/>
        </w:tabs>
        <w:spacing w:before="2" w:line="235" w:lineRule="auto"/>
        <w:ind w:right="115"/>
      </w:pPr>
      <w:r>
        <w:t>Etkinliğe</w:t>
      </w:r>
      <w:r>
        <w:rPr>
          <w:spacing w:val="33"/>
        </w:rPr>
        <w:t xml:space="preserve"> </w:t>
      </w:r>
      <w:r>
        <w:t>katılım</w:t>
      </w:r>
      <w:r>
        <w:rPr>
          <w:spacing w:val="28"/>
        </w:rPr>
        <w:t xml:space="preserve"> </w:t>
      </w:r>
      <w:r>
        <w:t>ücreti</w:t>
      </w:r>
      <w:r>
        <w:rPr>
          <w:spacing w:val="33"/>
        </w:rPr>
        <w:t xml:space="preserve"> </w:t>
      </w:r>
      <w:r>
        <w:t>ve</w:t>
      </w:r>
      <w:r>
        <w:rPr>
          <w:spacing w:val="33"/>
        </w:rPr>
        <w:t xml:space="preserve"> </w:t>
      </w:r>
      <w:r>
        <w:t>dilekçe,</w:t>
      </w:r>
      <w:r>
        <w:rPr>
          <w:spacing w:val="32"/>
        </w:rPr>
        <w:t xml:space="preserve"> </w:t>
      </w:r>
      <w:r>
        <w:t>kayıt</w:t>
      </w:r>
      <w:r>
        <w:rPr>
          <w:spacing w:val="33"/>
        </w:rPr>
        <w:t xml:space="preserve"> </w:t>
      </w:r>
      <w:r>
        <w:t>esnasında</w:t>
      </w:r>
      <w:r>
        <w:rPr>
          <w:spacing w:val="32"/>
        </w:rPr>
        <w:t xml:space="preserve"> </w:t>
      </w:r>
      <w:r w:rsidR="00AD4251">
        <w:t>gezi sorumlusu organizatör</w:t>
      </w:r>
      <w:r>
        <w:t xml:space="preserve"> öğretmenlere verilecektir.</w:t>
      </w:r>
    </w:p>
    <w:p w:rsidR="007D4F4E" w:rsidRDefault="00BA1397">
      <w:pPr>
        <w:pStyle w:val="ListeParagraf"/>
        <w:numPr>
          <w:ilvl w:val="0"/>
          <w:numId w:val="1"/>
        </w:numPr>
        <w:tabs>
          <w:tab w:val="left" w:pos="1080"/>
        </w:tabs>
        <w:ind w:hanging="360"/>
      </w:pPr>
      <w:r>
        <w:t>Son başvuru tarihinden sonra vazgeçme</w:t>
      </w:r>
      <w:r>
        <w:rPr>
          <w:spacing w:val="-4"/>
        </w:rPr>
        <w:t xml:space="preserve"> </w:t>
      </w:r>
      <w:r>
        <w:t>veya</w:t>
      </w:r>
      <w:r>
        <w:rPr>
          <w:spacing w:val="-4"/>
        </w:rPr>
        <w:t xml:space="preserve"> </w:t>
      </w:r>
      <w:r>
        <w:t>g</w:t>
      </w:r>
      <w:r w:rsidR="00B819BC">
        <w:t>eziye</w:t>
      </w:r>
      <w:r w:rsidR="00B819BC">
        <w:rPr>
          <w:spacing w:val="-7"/>
        </w:rPr>
        <w:t xml:space="preserve"> </w:t>
      </w:r>
      <w:r w:rsidR="00B819BC">
        <w:t>katılamama</w:t>
      </w:r>
      <w:r w:rsidR="00B819BC">
        <w:rPr>
          <w:spacing w:val="-2"/>
        </w:rPr>
        <w:t xml:space="preserve"> </w:t>
      </w:r>
      <w:r>
        <w:t xml:space="preserve">durumunda </w:t>
      </w:r>
      <w:r w:rsidR="00B819BC">
        <w:t>ücret</w:t>
      </w:r>
      <w:r w:rsidR="00B819BC">
        <w:rPr>
          <w:spacing w:val="-2"/>
        </w:rPr>
        <w:t xml:space="preserve"> </w:t>
      </w:r>
      <w:r w:rsidR="00B819BC">
        <w:rPr>
          <w:b/>
        </w:rPr>
        <w:t>iadesi</w:t>
      </w:r>
      <w:r w:rsidR="00B819BC">
        <w:rPr>
          <w:b/>
          <w:spacing w:val="-5"/>
        </w:rPr>
        <w:t xml:space="preserve"> </w:t>
      </w:r>
      <w:r w:rsidR="00B819BC">
        <w:t>söz</w:t>
      </w:r>
      <w:r w:rsidR="00B819BC">
        <w:rPr>
          <w:spacing w:val="-6"/>
        </w:rPr>
        <w:t xml:space="preserve"> </w:t>
      </w:r>
      <w:r w:rsidR="00B819BC">
        <w:t>konusu</w:t>
      </w:r>
      <w:r w:rsidR="00B819BC">
        <w:rPr>
          <w:spacing w:val="-4"/>
        </w:rPr>
        <w:t xml:space="preserve"> </w:t>
      </w:r>
      <w:r w:rsidR="00B819BC">
        <w:rPr>
          <w:spacing w:val="-2"/>
        </w:rPr>
        <w:t>değildir.</w:t>
      </w:r>
    </w:p>
    <w:p w:rsidR="007D4F4E" w:rsidRDefault="00B819BC">
      <w:pPr>
        <w:pStyle w:val="ListeParagraf"/>
        <w:numPr>
          <w:ilvl w:val="0"/>
          <w:numId w:val="1"/>
        </w:numPr>
        <w:tabs>
          <w:tab w:val="left" w:pos="1080"/>
        </w:tabs>
        <w:ind w:hanging="360"/>
      </w:pPr>
      <w:r>
        <w:t>Öğrencilerimiz</w:t>
      </w:r>
      <w:r>
        <w:rPr>
          <w:spacing w:val="-7"/>
        </w:rPr>
        <w:t xml:space="preserve"> </w:t>
      </w:r>
      <w:r>
        <w:t>gezi</w:t>
      </w:r>
      <w:r>
        <w:rPr>
          <w:spacing w:val="-5"/>
        </w:rPr>
        <w:t xml:space="preserve"> </w:t>
      </w:r>
      <w:r>
        <w:t>günü</w:t>
      </w:r>
      <w:r>
        <w:rPr>
          <w:spacing w:val="-4"/>
        </w:rPr>
        <w:t xml:space="preserve"> </w:t>
      </w:r>
      <w:r>
        <w:t>yanlarında</w:t>
      </w:r>
      <w:r>
        <w:rPr>
          <w:spacing w:val="-4"/>
        </w:rPr>
        <w:t xml:space="preserve"> </w:t>
      </w:r>
      <w:r>
        <w:rPr>
          <w:b/>
        </w:rPr>
        <w:t>kimlik</w:t>
      </w:r>
      <w:r>
        <w:rPr>
          <w:b/>
          <w:spacing w:val="-8"/>
        </w:rPr>
        <w:t xml:space="preserve"> </w:t>
      </w:r>
      <w:r>
        <w:t>bulundurmak</w:t>
      </w:r>
      <w:r>
        <w:rPr>
          <w:spacing w:val="-8"/>
        </w:rPr>
        <w:t xml:space="preserve"> </w:t>
      </w:r>
      <w:r>
        <w:rPr>
          <w:spacing w:val="-2"/>
        </w:rPr>
        <w:t>zorundadır.</w:t>
      </w:r>
    </w:p>
    <w:p w:rsidR="007D4F4E" w:rsidRDefault="00B819BC">
      <w:pPr>
        <w:spacing w:before="201"/>
        <w:ind w:left="720"/>
        <w:rPr>
          <w:b/>
          <w:sz w:val="28"/>
        </w:rPr>
      </w:pPr>
      <w:r>
        <w:rPr>
          <w:rFonts w:ascii="Arial Black" w:hAnsi="Arial Black"/>
          <w:sz w:val="20"/>
          <w:u w:val="single"/>
        </w:rPr>
        <w:t>GEZİ</w:t>
      </w:r>
      <w:r>
        <w:rPr>
          <w:rFonts w:ascii="Arial Black" w:hAnsi="Arial Black"/>
          <w:spacing w:val="-5"/>
          <w:sz w:val="20"/>
          <w:u w:val="single"/>
        </w:rPr>
        <w:t xml:space="preserve"> </w:t>
      </w:r>
      <w:r>
        <w:rPr>
          <w:rFonts w:ascii="Arial Black" w:hAnsi="Arial Black"/>
          <w:sz w:val="20"/>
          <w:u w:val="single"/>
        </w:rPr>
        <w:t>TARİHİ</w:t>
      </w:r>
      <w:r>
        <w:rPr>
          <w:b/>
          <w:u w:val="single"/>
        </w:rPr>
        <w:t>:</w:t>
      </w:r>
      <w:r>
        <w:rPr>
          <w:b/>
          <w:spacing w:val="75"/>
          <w:w w:val="150"/>
          <w:u w:val="single"/>
        </w:rPr>
        <w:t xml:space="preserve"> </w:t>
      </w:r>
      <w:r w:rsidR="00AD4251">
        <w:rPr>
          <w:b/>
          <w:sz w:val="28"/>
        </w:rPr>
        <w:t>1</w:t>
      </w:r>
      <w:r w:rsidR="00992F24">
        <w:rPr>
          <w:b/>
          <w:sz w:val="28"/>
        </w:rPr>
        <w:t xml:space="preserve">3 </w:t>
      </w:r>
      <w:r w:rsidR="008F78E4">
        <w:rPr>
          <w:b/>
          <w:sz w:val="28"/>
        </w:rPr>
        <w:t>HAZİRAN</w:t>
      </w:r>
      <w:r>
        <w:rPr>
          <w:b/>
          <w:spacing w:val="-4"/>
          <w:sz w:val="28"/>
        </w:rPr>
        <w:t xml:space="preserve"> </w:t>
      </w:r>
      <w:r>
        <w:rPr>
          <w:b/>
          <w:sz w:val="28"/>
        </w:rPr>
        <w:t>2024</w:t>
      </w:r>
      <w:r>
        <w:rPr>
          <w:b/>
          <w:spacing w:val="-2"/>
          <w:sz w:val="28"/>
        </w:rPr>
        <w:t xml:space="preserve"> </w:t>
      </w:r>
      <w:r w:rsidR="008F78E4">
        <w:rPr>
          <w:b/>
          <w:spacing w:val="-2"/>
          <w:sz w:val="28"/>
        </w:rPr>
        <w:t>PERŞEMBE</w:t>
      </w:r>
    </w:p>
    <w:p w:rsidR="007D4F4E" w:rsidRPr="00AD4251" w:rsidRDefault="00B819BC" w:rsidP="00AD4251">
      <w:pPr>
        <w:spacing w:before="198"/>
        <w:ind w:left="720"/>
        <w:rPr>
          <w:b/>
        </w:rPr>
      </w:pPr>
      <w:r>
        <w:rPr>
          <w:rFonts w:ascii="Arial Black" w:hAnsi="Arial Black"/>
          <w:sz w:val="20"/>
        </w:rPr>
        <w:t>GEZİYE</w:t>
      </w:r>
      <w:r>
        <w:rPr>
          <w:rFonts w:ascii="Arial Black" w:hAnsi="Arial Black"/>
          <w:spacing w:val="-6"/>
          <w:sz w:val="20"/>
        </w:rPr>
        <w:t xml:space="preserve"> </w:t>
      </w:r>
      <w:r>
        <w:rPr>
          <w:rFonts w:ascii="Arial Black" w:hAnsi="Arial Black"/>
          <w:sz w:val="20"/>
        </w:rPr>
        <w:t>KATILIM</w:t>
      </w:r>
      <w:r>
        <w:rPr>
          <w:rFonts w:ascii="Arial Black" w:hAnsi="Arial Black"/>
          <w:spacing w:val="-8"/>
          <w:sz w:val="20"/>
        </w:rPr>
        <w:t xml:space="preserve"> </w:t>
      </w:r>
      <w:r>
        <w:rPr>
          <w:rFonts w:ascii="Arial Black" w:hAnsi="Arial Black"/>
          <w:sz w:val="20"/>
        </w:rPr>
        <w:t>İÇİN</w:t>
      </w:r>
      <w:r>
        <w:rPr>
          <w:rFonts w:ascii="Arial Black" w:hAnsi="Arial Black"/>
          <w:spacing w:val="-5"/>
          <w:sz w:val="20"/>
        </w:rPr>
        <w:t xml:space="preserve"> </w:t>
      </w:r>
      <w:r>
        <w:rPr>
          <w:rFonts w:ascii="Arial Black" w:hAnsi="Arial Black"/>
          <w:sz w:val="20"/>
        </w:rPr>
        <w:t>SON</w:t>
      </w:r>
      <w:r>
        <w:rPr>
          <w:rFonts w:ascii="Arial Black" w:hAnsi="Arial Black"/>
          <w:spacing w:val="-8"/>
          <w:sz w:val="20"/>
        </w:rPr>
        <w:t xml:space="preserve"> </w:t>
      </w:r>
      <w:r>
        <w:rPr>
          <w:rFonts w:ascii="Arial Black" w:hAnsi="Arial Black"/>
          <w:sz w:val="20"/>
        </w:rPr>
        <w:t>BAŞVURU</w:t>
      </w:r>
      <w:r>
        <w:rPr>
          <w:rFonts w:ascii="Arial Black" w:hAnsi="Arial Black"/>
          <w:spacing w:val="-8"/>
          <w:sz w:val="20"/>
        </w:rPr>
        <w:t xml:space="preserve"> </w:t>
      </w:r>
      <w:r>
        <w:rPr>
          <w:rFonts w:ascii="Arial Black" w:hAnsi="Arial Black"/>
          <w:sz w:val="20"/>
        </w:rPr>
        <w:t>TARİHİ</w:t>
      </w:r>
      <w:r>
        <w:rPr>
          <w:b/>
        </w:rPr>
        <w:t>:</w:t>
      </w:r>
      <w:r>
        <w:rPr>
          <w:b/>
          <w:spacing w:val="-5"/>
        </w:rPr>
        <w:t xml:space="preserve"> </w:t>
      </w:r>
      <w:r>
        <w:rPr>
          <w:b/>
          <w:spacing w:val="-2"/>
        </w:rPr>
        <w:t>0</w:t>
      </w:r>
      <w:r w:rsidR="008F78E4">
        <w:rPr>
          <w:b/>
          <w:spacing w:val="-2"/>
        </w:rPr>
        <w:t>3.06</w:t>
      </w:r>
      <w:r>
        <w:rPr>
          <w:b/>
          <w:spacing w:val="-2"/>
        </w:rPr>
        <w:t>.2024</w:t>
      </w:r>
    </w:p>
    <w:p w:rsidR="007D4F4E" w:rsidRDefault="00B819BC">
      <w:pPr>
        <w:tabs>
          <w:tab w:val="left" w:pos="2457"/>
        </w:tabs>
        <w:spacing w:before="200" w:line="410" w:lineRule="auto"/>
        <w:ind w:left="720" w:right="565"/>
        <w:rPr>
          <w:sz w:val="24"/>
        </w:rPr>
      </w:pPr>
      <w:r>
        <w:rPr>
          <w:rFonts w:ascii="Arial Black" w:hAnsi="Arial Black"/>
          <w:sz w:val="20"/>
        </w:rPr>
        <w:t>HAREKET YERİ ve SAATİ</w:t>
      </w:r>
      <w:r>
        <w:rPr>
          <w:b/>
        </w:rPr>
        <w:t xml:space="preserve">: </w:t>
      </w:r>
      <w:r>
        <w:t>Manisa Bi</w:t>
      </w:r>
      <w:r w:rsidR="00BA1397">
        <w:t>lim ve Sanat Merkezi Bahçesi, 14</w:t>
      </w:r>
      <w:r>
        <w:t xml:space="preserve"> </w:t>
      </w:r>
      <w:r w:rsidR="008F78E4">
        <w:t xml:space="preserve">HAZİRAN 2024 saat: </w:t>
      </w:r>
      <w:proofErr w:type="gramStart"/>
      <w:r w:rsidR="008F78E4">
        <w:t>09:0</w:t>
      </w:r>
      <w:r>
        <w:t>0</w:t>
      </w:r>
      <w:proofErr w:type="gramEnd"/>
      <w:r>
        <w:t xml:space="preserve"> </w:t>
      </w:r>
      <w:r>
        <w:rPr>
          <w:rFonts w:ascii="Arial Black" w:hAnsi="Arial Black"/>
          <w:sz w:val="20"/>
        </w:rPr>
        <w:t>DÖNÜŞ</w:t>
      </w:r>
      <w:r>
        <w:rPr>
          <w:rFonts w:ascii="Arial Black" w:hAnsi="Arial Black"/>
          <w:spacing w:val="-2"/>
          <w:sz w:val="20"/>
        </w:rPr>
        <w:t xml:space="preserve"> </w:t>
      </w:r>
      <w:r>
        <w:rPr>
          <w:rFonts w:ascii="Arial Black" w:hAnsi="Arial Black"/>
          <w:sz w:val="20"/>
        </w:rPr>
        <w:t>YERİ</w:t>
      </w:r>
      <w:r>
        <w:rPr>
          <w:rFonts w:ascii="Arial Black" w:hAnsi="Arial Black"/>
          <w:spacing w:val="-3"/>
          <w:sz w:val="20"/>
        </w:rPr>
        <w:t xml:space="preserve"> </w:t>
      </w:r>
      <w:r>
        <w:rPr>
          <w:rFonts w:ascii="Arial Black" w:hAnsi="Arial Black"/>
          <w:sz w:val="20"/>
        </w:rPr>
        <w:t>ve</w:t>
      </w:r>
      <w:r>
        <w:rPr>
          <w:rFonts w:ascii="Arial Black" w:hAnsi="Arial Black"/>
          <w:spacing w:val="-3"/>
          <w:sz w:val="20"/>
        </w:rPr>
        <w:t xml:space="preserve"> </w:t>
      </w:r>
      <w:r>
        <w:rPr>
          <w:rFonts w:ascii="Arial Black" w:hAnsi="Arial Black"/>
          <w:sz w:val="20"/>
        </w:rPr>
        <w:t>SAATİ</w:t>
      </w:r>
      <w:r>
        <w:rPr>
          <w:b/>
        </w:rPr>
        <w:t>:</w:t>
      </w:r>
      <w:r>
        <w:rPr>
          <w:b/>
          <w:spacing w:val="-1"/>
        </w:rPr>
        <w:t xml:space="preserve"> </w:t>
      </w:r>
      <w:r>
        <w:t>Manisa</w:t>
      </w:r>
      <w:r>
        <w:rPr>
          <w:spacing w:val="-2"/>
        </w:rPr>
        <w:t xml:space="preserve"> </w:t>
      </w:r>
      <w:r>
        <w:t>Bilim</w:t>
      </w:r>
      <w:r>
        <w:rPr>
          <w:spacing w:val="-6"/>
        </w:rPr>
        <w:t xml:space="preserve"> </w:t>
      </w:r>
      <w:r>
        <w:t>ve</w:t>
      </w:r>
      <w:r>
        <w:rPr>
          <w:spacing w:val="-2"/>
        </w:rPr>
        <w:t xml:space="preserve"> </w:t>
      </w:r>
      <w:r>
        <w:t>Sanat</w:t>
      </w:r>
      <w:r>
        <w:rPr>
          <w:spacing w:val="-1"/>
        </w:rPr>
        <w:t xml:space="preserve"> </w:t>
      </w:r>
      <w:r>
        <w:t>Merkezi</w:t>
      </w:r>
      <w:r>
        <w:rPr>
          <w:spacing w:val="-1"/>
        </w:rPr>
        <w:t xml:space="preserve"> </w:t>
      </w:r>
      <w:r>
        <w:t>Bahçesi</w:t>
      </w:r>
      <w:r>
        <w:rPr>
          <w:spacing w:val="-1"/>
        </w:rPr>
        <w:t xml:space="preserve"> </w:t>
      </w:r>
      <w:r w:rsidR="00BA1397">
        <w:t xml:space="preserve">14 </w:t>
      </w:r>
      <w:r w:rsidR="00AA397A">
        <w:t>HAZİRAN</w:t>
      </w:r>
      <w:r w:rsidR="00BA1397">
        <w:t xml:space="preserve"> 2024 </w:t>
      </w:r>
      <w:r>
        <w:t>saat:</w:t>
      </w:r>
      <w:r w:rsidR="008F78E4">
        <w:t>15.3</w:t>
      </w:r>
      <w:r>
        <w:t>0</w:t>
      </w:r>
      <w:r>
        <w:rPr>
          <w:spacing w:val="-2"/>
        </w:rPr>
        <w:t xml:space="preserve"> </w:t>
      </w:r>
      <w:r>
        <w:t xml:space="preserve">(Tahmini) </w:t>
      </w:r>
      <w:r>
        <w:rPr>
          <w:rFonts w:ascii="Arial Black" w:hAnsi="Arial Black"/>
          <w:sz w:val="20"/>
        </w:rPr>
        <w:t>GEZİ ÜCRETİ</w:t>
      </w:r>
      <w:r w:rsidR="00AD4251">
        <w:rPr>
          <w:b/>
        </w:rPr>
        <w:t>:</w:t>
      </w:r>
      <w:r w:rsidR="00AD4251">
        <w:rPr>
          <w:b/>
        </w:rPr>
        <w:tab/>
      </w:r>
      <w:r w:rsidR="008F78E4">
        <w:rPr>
          <w:b/>
          <w:sz w:val="24"/>
          <w:szCs w:val="24"/>
        </w:rPr>
        <w:t>65</w:t>
      </w:r>
      <w:r w:rsidRPr="0010433D">
        <w:rPr>
          <w:b/>
          <w:sz w:val="24"/>
          <w:szCs w:val="24"/>
        </w:rPr>
        <w:t xml:space="preserve">0 </w:t>
      </w:r>
      <w:r>
        <w:rPr>
          <w:sz w:val="24"/>
        </w:rPr>
        <w:t>TL</w:t>
      </w:r>
    </w:p>
    <w:p w:rsidR="00AD4251" w:rsidRPr="00AA397A" w:rsidRDefault="00B819BC">
      <w:pPr>
        <w:spacing w:line="248" w:lineRule="exact"/>
        <w:ind w:left="360"/>
        <w:rPr>
          <w:b/>
          <w:spacing w:val="-10"/>
          <w:sz w:val="20"/>
        </w:rPr>
      </w:pPr>
      <w:r>
        <w:rPr>
          <w:b/>
        </w:rPr>
        <w:t>Organizatör</w:t>
      </w:r>
      <w:r>
        <w:rPr>
          <w:b/>
          <w:spacing w:val="-1"/>
        </w:rPr>
        <w:t xml:space="preserve"> </w:t>
      </w:r>
      <w:r>
        <w:rPr>
          <w:b/>
        </w:rPr>
        <w:t>Öğretmenler</w:t>
      </w:r>
      <w:r>
        <w:t>:</w:t>
      </w:r>
      <w:r>
        <w:rPr>
          <w:spacing w:val="3"/>
        </w:rPr>
        <w:t xml:space="preserve"> </w:t>
      </w:r>
      <w:r w:rsidR="00AD4251" w:rsidRPr="00AA397A">
        <w:rPr>
          <w:b/>
        </w:rPr>
        <w:t>Aylin AKKAYA</w:t>
      </w:r>
      <w:r w:rsidRPr="00AA397A">
        <w:rPr>
          <w:b/>
          <w:spacing w:val="4"/>
        </w:rPr>
        <w:t xml:space="preserve"> </w:t>
      </w:r>
      <w:r w:rsidRPr="00AA397A">
        <w:rPr>
          <w:b/>
        </w:rPr>
        <w:t>–</w:t>
      </w:r>
      <w:r w:rsidRPr="00AA397A">
        <w:rPr>
          <w:b/>
          <w:spacing w:val="2"/>
        </w:rPr>
        <w:t xml:space="preserve"> </w:t>
      </w:r>
      <w:r w:rsidR="00AD4251" w:rsidRPr="00AA397A">
        <w:rPr>
          <w:b/>
        </w:rPr>
        <w:t>Halil GÜLENÇ</w:t>
      </w:r>
      <w:r w:rsidR="00A51D83" w:rsidRPr="00AA397A">
        <w:rPr>
          <w:b/>
        </w:rPr>
        <w:t xml:space="preserve"> </w:t>
      </w:r>
      <w:r w:rsidR="00A51D83" w:rsidRPr="00AA397A">
        <w:rPr>
          <w:b/>
        </w:rPr>
        <w:softHyphen/>
        <w:t>–</w:t>
      </w:r>
      <w:r w:rsidRPr="00AA397A">
        <w:rPr>
          <w:b/>
          <w:spacing w:val="3"/>
        </w:rPr>
        <w:t xml:space="preserve"> </w:t>
      </w:r>
      <w:r w:rsidR="00A51D83" w:rsidRPr="00AA397A">
        <w:rPr>
          <w:b/>
        </w:rPr>
        <w:t>Bilge A. ATIŞ SEKÜCÜ</w:t>
      </w:r>
    </w:p>
    <w:p w:rsidR="007D4F4E" w:rsidRPr="00AA397A" w:rsidRDefault="00AD4251">
      <w:pPr>
        <w:spacing w:line="248" w:lineRule="exact"/>
        <w:ind w:left="360"/>
        <w:rPr>
          <w:b/>
          <w:sz w:val="20"/>
        </w:rPr>
      </w:pPr>
      <w:r w:rsidRPr="00AA397A">
        <w:rPr>
          <w:b/>
        </w:rPr>
        <w:t xml:space="preserve">                                               0</w:t>
      </w:r>
      <w:r w:rsidRPr="00AA397A">
        <w:rPr>
          <w:b/>
          <w:sz w:val="20"/>
        </w:rPr>
        <w:t>505</w:t>
      </w:r>
      <w:r w:rsidRPr="00AA397A">
        <w:rPr>
          <w:b/>
          <w:spacing w:val="3"/>
          <w:sz w:val="20"/>
        </w:rPr>
        <w:t xml:space="preserve"> </w:t>
      </w:r>
      <w:r w:rsidRPr="00AA397A">
        <w:rPr>
          <w:b/>
          <w:sz w:val="20"/>
        </w:rPr>
        <w:t xml:space="preserve">852 95 </w:t>
      </w:r>
      <w:proofErr w:type="gramStart"/>
      <w:r w:rsidRPr="00AA397A">
        <w:rPr>
          <w:b/>
          <w:sz w:val="20"/>
        </w:rPr>
        <w:t>82</w:t>
      </w:r>
      <w:r w:rsidRPr="00AA397A">
        <w:rPr>
          <w:b/>
          <w:spacing w:val="6"/>
          <w:sz w:val="20"/>
        </w:rPr>
        <w:t xml:space="preserve"> </w:t>
      </w:r>
      <w:r w:rsidRPr="00AA397A">
        <w:rPr>
          <w:b/>
        </w:rPr>
        <w:t xml:space="preserve">       </w:t>
      </w:r>
      <w:r w:rsidRPr="00AA397A">
        <w:rPr>
          <w:b/>
          <w:sz w:val="20"/>
        </w:rPr>
        <w:t>0506</w:t>
      </w:r>
      <w:proofErr w:type="gramEnd"/>
      <w:r w:rsidRPr="00AA397A">
        <w:rPr>
          <w:b/>
          <w:sz w:val="20"/>
        </w:rPr>
        <w:t xml:space="preserve"> 399 87 19</w:t>
      </w:r>
      <w:r w:rsidRPr="00AA397A">
        <w:rPr>
          <w:b/>
        </w:rPr>
        <w:t xml:space="preserve">      </w:t>
      </w:r>
      <w:r w:rsidR="00AA397A">
        <w:rPr>
          <w:b/>
        </w:rPr>
        <w:t xml:space="preserve">   </w:t>
      </w:r>
      <w:r w:rsidR="00AA397A" w:rsidRPr="00AA397A">
        <w:rPr>
          <w:b/>
        </w:rPr>
        <w:t>0532 703 26 72</w:t>
      </w:r>
    </w:p>
    <w:p w:rsidR="007D4F4E" w:rsidRPr="00AD4251" w:rsidRDefault="00B819BC">
      <w:pPr>
        <w:ind w:left="727"/>
        <w:rPr>
          <w:sz w:val="20"/>
          <w:szCs w:val="20"/>
        </w:rPr>
      </w:pPr>
      <w:r w:rsidRPr="00AA397A">
        <w:rPr>
          <w:b/>
          <w:noProof/>
          <w:sz w:val="20"/>
          <w:szCs w:val="20"/>
          <w:lang w:eastAsia="tr-TR"/>
        </w:rPr>
        <w:drawing>
          <wp:anchor distT="0" distB="0" distL="0" distR="0" simplePos="0" relativeHeight="15728640" behindDoc="0" locked="0" layoutInCell="1" allowOverlap="1">
            <wp:simplePos x="0" y="0"/>
            <wp:positionH relativeFrom="page">
              <wp:posOffset>301625</wp:posOffset>
            </wp:positionH>
            <wp:positionV relativeFrom="paragraph">
              <wp:posOffset>128881</wp:posOffset>
            </wp:positionV>
            <wp:extent cx="274955" cy="186689"/>
            <wp:effectExtent l="0" t="0" r="0" b="0"/>
            <wp:wrapNone/>
            <wp:docPr id="2" name="Image 2" descr="black-24189_6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lack-24189_640"/>
                    <pic:cNvPicPr/>
                  </pic:nvPicPr>
                  <pic:blipFill>
                    <a:blip r:embed="rId6" cstate="print"/>
                    <a:stretch>
                      <a:fillRect/>
                    </a:stretch>
                  </pic:blipFill>
                  <pic:spPr>
                    <a:xfrm>
                      <a:off x="0" y="0"/>
                      <a:ext cx="274955" cy="186689"/>
                    </a:xfrm>
                    <a:prstGeom prst="rect">
                      <a:avLst/>
                    </a:prstGeom>
                  </pic:spPr>
                </pic:pic>
              </a:graphicData>
            </a:graphic>
          </wp:anchor>
        </w:drawing>
      </w:r>
      <w:r w:rsidRPr="00AA397A">
        <w:rPr>
          <w:b/>
          <w:sz w:val="20"/>
          <w:szCs w:val="20"/>
        </w:rPr>
        <w:t>(İrtibat</w:t>
      </w:r>
      <w:r w:rsidRPr="00AA397A">
        <w:rPr>
          <w:b/>
          <w:spacing w:val="-9"/>
          <w:sz w:val="20"/>
          <w:szCs w:val="20"/>
        </w:rPr>
        <w:t xml:space="preserve"> </w:t>
      </w:r>
      <w:r w:rsidRPr="00AA397A">
        <w:rPr>
          <w:b/>
          <w:sz w:val="20"/>
          <w:szCs w:val="20"/>
        </w:rPr>
        <w:t>Saati:</w:t>
      </w:r>
      <w:proofErr w:type="gramStart"/>
      <w:r w:rsidRPr="00AA397A">
        <w:rPr>
          <w:b/>
          <w:sz w:val="20"/>
          <w:szCs w:val="20"/>
        </w:rPr>
        <w:t>14:00</w:t>
      </w:r>
      <w:proofErr w:type="gramEnd"/>
      <w:r w:rsidRPr="00AA397A">
        <w:rPr>
          <w:b/>
          <w:spacing w:val="-7"/>
          <w:sz w:val="20"/>
          <w:szCs w:val="20"/>
        </w:rPr>
        <w:t xml:space="preserve"> </w:t>
      </w:r>
      <w:r w:rsidRPr="00AA397A">
        <w:rPr>
          <w:b/>
          <w:sz w:val="20"/>
          <w:szCs w:val="20"/>
        </w:rPr>
        <w:t>-</w:t>
      </w:r>
      <w:r w:rsidRPr="00AA397A">
        <w:rPr>
          <w:b/>
          <w:spacing w:val="-2"/>
          <w:sz w:val="20"/>
          <w:szCs w:val="20"/>
        </w:rPr>
        <w:t>19.00)</w:t>
      </w:r>
    </w:p>
    <w:p w:rsidR="007D4F4E" w:rsidRDefault="007D4F4E">
      <w:pPr>
        <w:pStyle w:val="GvdeMetni"/>
        <w:spacing w:before="21"/>
        <w:ind w:left="0"/>
        <w:rPr>
          <w:sz w:val="16"/>
        </w:rPr>
      </w:pPr>
    </w:p>
    <w:p w:rsidR="007D4F4E" w:rsidRPr="00AD4251" w:rsidRDefault="00B819BC">
      <w:pPr>
        <w:ind w:left="833"/>
        <w:rPr>
          <w:b/>
          <w:sz w:val="16"/>
          <w:szCs w:val="16"/>
        </w:rPr>
      </w:pPr>
      <w:r w:rsidRPr="00AD4251">
        <w:rPr>
          <w:b/>
          <w:sz w:val="16"/>
          <w:szCs w:val="16"/>
        </w:rPr>
        <w:t>-</w:t>
      </w:r>
      <w:r w:rsidRPr="00AD4251">
        <w:rPr>
          <w:b/>
          <w:spacing w:val="75"/>
          <w:sz w:val="16"/>
          <w:szCs w:val="16"/>
        </w:rPr>
        <w:t xml:space="preserve"> </w:t>
      </w:r>
      <w:r w:rsidRPr="00AD4251">
        <w:rPr>
          <w:b/>
          <w:sz w:val="16"/>
          <w:szCs w:val="16"/>
        </w:rPr>
        <w:t>-</w:t>
      </w:r>
      <w:r w:rsidRPr="00AD4251">
        <w:rPr>
          <w:b/>
          <w:spacing w:val="37"/>
          <w:sz w:val="16"/>
          <w:szCs w:val="16"/>
        </w:rPr>
        <w:t xml:space="preserve"> </w:t>
      </w:r>
      <w:r w:rsidRPr="00AD4251">
        <w:rPr>
          <w:b/>
          <w:sz w:val="16"/>
          <w:szCs w:val="16"/>
        </w:rPr>
        <w:t>-</w:t>
      </w:r>
      <w:r w:rsidRPr="00AD4251">
        <w:rPr>
          <w:b/>
          <w:spacing w:val="74"/>
          <w:sz w:val="16"/>
          <w:szCs w:val="16"/>
        </w:rPr>
        <w:t xml:space="preserve"> </w:t>
      </w:r>
      <w:r w:rsidRPr="00AD4251">
        <w:rPr>
          <w:b/>
          <w:sz w:val="16"/>
          <w:szCs w:val="16"/>
        </w:rPr>
        <w:t>-</w:t>
      </w:r>
      <w:r w:rsidRPr="00AD4251">
        <w:rPr>
          <w:b/>
          <w:spacing w:val="74"/>
          <w:sz w:val="16"/>
          <w:szCs w:val="16"/>
        </w:rPr>
        <w:t xml:space="preserve"> </w:t>
      </w:r>
      <w:r w:rsidRPr="00AD4251">
        <w:rPr>
          <w:b/>
          <w:sz w:val="16"/>
          <w:szCs w:val="16"/>
        </w:rPr>
        <w:t>LÜTFEN</w:t>
      </w:r>
      <w:r w:rsidRPr="00AD4251">
        <w:rPr>
          <w:b/>
          <w:spacing w:val="-1"/>
          <w:sz w:val="16"/>
          <w:szCs w:val="16"/>
        </w:rPr>
        <w:t xml:space="preserve"> </w:t>
      </w:r>
      <w:r w:rsidRPr="00AD4251">
        <w:rPr>
          <w:b/>
          <w:sz w:val="16"/>
          <w:szCs w:val="16"/>
        </w:rPr>
        <w:t>KESİNİZ. ÜST</w:t>
      </w:r>
      <w:r w:rsidRPr="00AD4251">
        <w:rPr>
          <w:b/>
          <w:spacing w:val="-1"/>
          <w:sz w:val="16"/>
          <w:szCs w:val="16"/>
        </w:rPr>
        <w:t xml:space="preserve"> </w:t>
      </w:r>
      <w:r w:rsidRPr="00AD4251">
        <w:rPr>
          <w:b/>
          <w:sz w:val="16"/>
          <w:szCs w:val="16"/>
        </w:rPr>
        <w:t>KISIM</w:t>
      </w:r>
      <w:r w:rsidRPr="00AD4251">
        <w:rPr>
          <w:b/>
          <w:spacing w:val="-3"/>
          <w:sz w:val="16"/>
          <w:szCs w:val="16"/>
        </w:rPr>
        <w:t xml:space="preserve"> </w:t>
      </w:r>
      <w:r w:rsidRPr="00AD4251">
        <w:rPr>
          <w:b/>
          <w:sz w:val="16"/>
          <w:szCs w:val="16"/>
        </w:rPr>
        <w:t>VELİDE</w:t>
      </w:r>
      <w:r w:rsidRPr="00AD4251">
        <w:rPr>
          <w:b/>
          <w:spacing w:val="-2"/>
          <w:sz w:val="16"/>
          <w:szCs w:val="16"/>
        </w:rPr>
        <w:t xml:space="preserve"> </w:t>
      </w:r>
      <w:r w:rsidRPr="00AD4251">
        <w:rPr>
          <w:b/>
          <w:sz w:val="16"/>
          <w:szCs w:val="16"/>
        </w:rPr>
        <w:t>KALACAKTIR. ALT</w:t>
      </w:r>
      <w:r w:rsidRPr="00AD4251">
        <w:rPr>
          <w:b/>
          <w:spacing w:val="-4"/>
          <w:sz w:val="16"/>
          <w:szCs w:val="16"/>
        </w:rPr>
        <w:t xml:space="preserve"> </w:t>
      </w:r>
      <w:proofErr w:type="gramStart"/>
      <w:r w:rsidRPr="00AD4251">
        <w:rPr>
          <w:b/>
          <w:sz w:val="16"/>
          <w:szCs w:val="16"/>
        </w:rPr>
        <w:t>KISIM</w:t>
      </w:r>
      <w:r w:rsidRPr="00AD4251">
        <w:rPr>
          <w:b/>
          <w:spacing w:val="2"/>
          <w:sz w:val="16"/>
          <w:szCs w:val="16"/>
        </w:rPr>
        <w:t xml:space="preserve"> </w:t>
      </w:r>
      <w:r w:rsidR="00AD4251" w:rsidRPr="00AD4251">
        <w:rPr>
          <w:b/>
          <w:sz w:val="16"/>
          <w:szCs w:val="16"/>
        </w:rPr>
        <w:t xml:space="preserve"> </w:t>
      </w:r>
      <w:r w:rsidRPr="00AD4251">
        <w:rPr>
          <w:b/>
          <w:sz w:val="16"/>
          <w:szCs w:val="16"/>
        </w:rPr>
        <w:t>ÖĞRETMEN</w:t>
      </w:r>
      <w:r w:rsidR="00AD4251" w:rsidRPr="00AD4251">
        <w:rPr>
          <w:b/>
          <w:sz w:val="16"/>
          <w:szCs w:val="16"/>
        </w:rPr>
        <w:t>LER</w:t>
      </w:r>
      <w:r w:rsidRPr="00AD4251">
        <w:rPr>
          <w:b/>
          <w:sz w:val="16"/>
          <w:szCs w:val="16"/>
        </w:rPr>
        <w:t>İMİZE</w:t>
      </w:r>
      <w:proofErr w:type="gramEnd"/>
      <w:r w:rsidRPr="00AD4251">
        <w:rPr>
          <w:b/>
          <w:sz w:val="16"/>
          <w:szCs w:val="16"/>
        </w:rPr>
        <w:t xml:space="preserve"> ÜCRETLE</w:t>
      </w:r>
      <w:r w:rsidRPr="00AD4251">
        <w:rPr>
          <w:b/>
          <w:spacing w:val="-2"/>
          <w:sz w:val="16"/>
          <w:szCs w:val="16"/>
        </w:rPr>
        <w:t xml:space="preserve"> </w:t>
      </w:r>
      <w:r w:rsidRPr="00AD4251">
        <w:rPr>
          <w:b/>
          <w:sz w:val="16"/>
          <w:szCs w:val="16"/>
        </w:rPr>
        <w:t>BİRLİKTE</w:t>
      </w:r>
      <w:r w:rsidRPr="00AD4251">
        <w:rPr>
          <w:b/>
          <w:spacing w:val="-1"/>
          <w:sz w:val="16"/>
          <w:szCs w:val="16"/>
        </w:rPr>
        <w:t xml:space="preserve"> </w:t>
      </w:r>
      <w:r w:rsidRPr="00AD4251">
        <w:rPr>
          <w:b/>
          <w:sz w:val="16"/>
          <w:szCs w:val="16"/>
        </w:rPr>
        <w:t>TESLİM</w:t>
      </w:r>
      <w:r w:rsidRPr="00AD4251">
        <w:rPr>
          <w:b/>
          <w:spacing w:val="1"/>
          <w:sz w:val="16"/>
          <w:szCs w:val="16"/>
        </w:rPr>
        <w:t xml:space="preserve"> </w:t>
      </w:r>
      <w:r w:rsidRPr="00AD4251">
        <w:rPr>
          <w:b/>
          <w:sz w:val="16"/>
          <w:szCs w:val="16"/>
        </w:rPr>
        <w:t>EDİLECEKTİR.</w:t>
      </w:r>
      <w:r w:rsidRPr="00AD4251">
        <w:rPr>
          <w:b/>
          <w:spacing w:val="5"/>
          <w:sz w:val="16"/>
          <w:szCs w:val="16"/>
        </w:rPr>
        <w:t xml:space="preserve"> </w:t>
      </w:r>
      <w:r w:rsidRPr="00AD4251">
        <w:rPr>
          <w:b/>
          <w:sz w:val="16"/>
          <w:szCs w:val="16"/>
        </w:rPr>
        <w:t>-</w:t>
      </w:r>
      <w:r w:rsidRPr="00AD4251">
        <w:rPr>
          <w:b/>
          <w:spacing w:val="76"/>
          <w:sz w:val="16"/>
          <w:szCs w:val="16"/>
        </w:rPr>
        <w:t xml:space="preserve"> </w:t>
      </w:r>
      <w:r w:rsidRPr="00AD4251">
        <w:rPr>
          <w:b/>
          <w:sz w:val="16"/>
          <w:szCs w:val="16"/>
        </w:rPr>
        <w:t>-</w:t>
      </w:r>
      <w:r w:rsidRPr="00AD4251">
        <w:rPr>
          <w:b/>
          <w:spacing w:val="33"/>
          <w:sz w:val="16"/>
          <w:szCs w:val="16"/>
        </w:rPr>
        <w:t xml:space="preserve"> </w:t>
      </w:r>
      <w:r w:rsidRPr="00AD4251">
        <w:rPr>
          <w:b/>
          <w:sz w:val="16"/>
          <w:szCs w:val="16"/>
        </w:rPr>
        <w:t>-</w:t>
      </w:r>
      <w:r w:rsidRPr="00AD4251">
        <w:rPr>
          <w:b/>
          <w:spacing w:val="76"/>
          <w:sz w:val="16"/>
          <w:szCs w:val="16"/>
        </w:rPr>
        <w:t xml:space="preserve"> </w:t>
      </w:r>
      <w:r w:rsidRPr="00AD4251">
        <w:rPr>
          <w:b/>
          <w:spacing w:val="-10"/>
          <w:sz w:val="16"/>
          <w:szCs w:val="16"/>
        </w:rPr>
        <w:t>-</w:t>
      </w:r>
    </w:p>
    <w:p w:rsidR="007D4F4E" w:rsidRPr="00AD4251" w:rsidRDefault="007D4F4E">
      <w:pPr>
        <w:pStyle w:val="GvdeMetni"/>
        <w:ind w:left="0"/>
        <w:rPr>
          <w:b/>
          <w:sz w:val="16"/>
          <w:szCs w:val="16"/>
        </w:rPr>
      </w:pPr>
    </w:p>
    <w:p w:rsidR="007D4F4E" w:rsidRDefault="007D4F4E">
      <w:pPr>
        <w:pStyle w:val="GvdeMetni"/>
        <w:spacing w:before="15"/>
        <w:ind w:left="0"/>
        <w:rPr>
          <w:b/>
          <w:sz w:val="12"/>
        </w:rPr>
      </w:pPr>
    </w:p>
    <w:p w:rsidR="007D4F4E" w:rsidRDefault="00B819BC">
      <w:pPr>
        <w:pStyle w:val="Balk1"/>
        <w:jc w:val="center"/>
        <w:rPr>
          <w:rFonts w:ascii="Times New Roman" w:hAnsi="Times New Roman"/>
        </w:rPr>
      </w:pPr>
      <w:r>
        <w:rPr>
          <w:rFonts w:ascii="Times New Roman" w:hAnsi="Times New Roman"/>
        </w:rPr>
        <w:t>Manisa</w:t>
      </w:r>
      <w:r>
        <w:rPr>
          <w:rFonts w:ascii="Times New Roman" w:hAnsi="Times New Roman"/>
          <w:spacing w:val="-2"/>
        </w:rPr>
        <w:t xml:space="preserve"> </w:t>
      </w:r>
      <w:r>
        <w:rPr>
          <w:rFonts w:ascii="Times New Roman" w:hAnsi="Times New Roman"/>
        </w:rPr>
        <w:t>Bilim</w:t>
      </w:r>
      <w:r>
        <w:rPr>
          <w:rFonts w:ascii="Times New Roman" w:hAnsi="Times New Roman"/>
          <w:spacing w:val="-3"/>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Sanat</w:t>
      </w:r>
      <w:r>
        <w:rPr>
          <w:rFonts w:ascii="Times New Roman" w:hAnsi="Times New Roman"/>
          <w:spacing w:val="-2"/>
        </w:rPr>
        <w:t xml:space="preserve"> </w:t>
      </w:r>
      <w:r>
        <w:rPr>
          <w:rFonts w:ascii="Times New Roman" w:hAnsi="Times New Roman"/>
        </w:rPr>
        <w:t>Merkezi</w:t>
      </w:r>
      <w:r>
        <w:rPr>
          <w:rFonts w:ascii="Times New Roman" w:hAnsi="Times New Roman"/>
          <w:spacing w:val="-1"/>
        </w:rPr>
        <w:t xml:space="preserve"> </w:t>
      </w:r>
      <w:r>
        <w:rPr>
          <w:rFonts w:ascii="Times New Roman" w:hAnsi="Times New Roman"/>
          <w:spacing w:val="-2"/>
        </w:rPr>
        <w:t>Müdürlüğüne</w:t>
      </w:r>
    </w:p>
    <w:p w:rsidR="007D4F4E" w:rsidRDefault="00B819BC">
      <w:pPr>
        <w:spacing w:before="242"/>
        <w:ind w:left="5797"/>
        <w:rPr>
          <w:b/>
          <w:sz w:val="24"/>
        </w:rPr>
      </w:pPr>
      <w:r>
        <w:rPr>
          <w:b/>
          <w:sz w:val="24"/>
        </w:rPr>
        <w:t>Şehzadeler/</w:t>
      </w:r>
      <w:r>
        <w:rPr>
          <w:b/>
          <w:spacing w:val="-5"/>
          <w:sz w:val="24"/>
        </w:rPr>
        <w:t xml:space="preserve"> </w:t>
      </w:r>
      <w:r>
        <w:rPr>
          <w:b/>
          <w:spacing w:val="-2"/>
          <w:sz w:val="24"/>
        </w:rPr>
        <w:t>Manisa</w:t>
      </w:r>
    </w:p>
    <w:p w:rsidR="007D4F4E" w:rsidRDefault="00F8093E" w:rsidP="00BA1397">
      <w:pPr>
        <w:tabs>
          <w:tab w:val="left" w:leader="dot" w:pos="7249"/>
        </w:tabs>
        <w:spacing w:before="236"/>
        <w:ind w:left="360"/>
        <w:jc w:val="both"/>
        <w:rPr>
          <w:sz w:val="24"/>
        </w:rPr>
      </w:pPr>
      <w:r>
        <w:rPr>
          <w:sz w:val="24"/>
        </w:rPr>
        <w:t xml:space="preserve">               </w:t>
      </w:r>
      <w:r w:rsidR="00B819BC">
        <w:rPr>
          <w:sz w:val="24"/>
        </w:rPr>
        <w:t>Velisi</w:t>
      </w:r>
      <w:r w:rsidR="00B819BC">
        <w:rPr>
          <w:spacing w:val="-2"/>
          <w:sz w:val="24"/>
        </w:rPr>
        <w:t xml:space="preserve"> bulunduğum</w:t>
      </w:r>
      <w:r>
        <w:rPr>
          <w:spacing w:val="-2"/>
          <w:sz w:val="24"/>
        </w:rPr>
        <w:t xml:space="preserve"> </w:t>
      </w:r>
      <w:r w:rsidR="00B819BC">
        <w:rPr>
          <w:sz w:val="24"/>
        </w:rPr>
        <w:tab/>
      </w:r>
      <w:proofErr w:type="gramStart"/>
      <w:r>
        <w:rPr>
          <w:sz w:val="24"/>
        </w:rPr>
        <w:t>…….</w:t>
      </w:r>
      <w:proofErr w:type="gramEnd"/>
      <w:r w:rsidR="00B819BC">
        <w:rPr>
          <w:sz w:val="24"/>
        </w:rPr>
        <w:t>‘</w:t>
      </w:r>
      <w:proofErr w:type="spellStart"/>
      <w:r w:rsidR="00B819BC">
        <w:rPr>
          <w:sz w:val="24"/>
        </w:rPr>
        <w:t>nın</w:t>
      </w:r>
      <w:proofErr w:type="spellEnd"/>
      <w:r w:rsidR="00B819BC">
        <w:rPr>
          <w:spacing w:val="-3"/>
          <w:sz w:val="24"/>
        </w:rPr>
        <w:t xml:space="preserve"> </w:t>
      </w:r>
      <w:r w:rsidR="00BA1397">
        <w:rPr>
          <w:sz w:val="24"/>
        </w:rPr>
        <w:t>14</w:t>
      </w:r>
      <w:r w:rsidR="00B819BC">
        <w:rPr>
          <w:spacing w:val="-1"/>
          <w:sz w:val="24"/>
        </w:rPr>
        <w:t xml:space="preserve"> </w:t>
      </w:r>
      <w:r w:rsidR="00AA397A">
        <w:rPr>
          <w:sz w:val="24"/>
        </w:rPr>
        <w:t>HAZİRAN</w:t>
      </w:r>
      <w:r w:rsidR="00BA1397">
        <w:rPr>
          <w:spacing w:val="-2"/>
          <w:sz w:val="24"/>
        </w:rPr>
        <w:t xml:space="preserve"> </w:t>
      </w:r>
      <w:r w:rsidR="00B819BC">
        <w:rPr>
          <w:sz w:val="24"/>
        </w:rPr>
        <w:t>2024</w:t>
      </w:r>
      <w:r w:rsidR="00B819BC">
        <w:rPr>
          <w:spacing w:val="-1"/>
          <w:sz w:val="24"/>
        </w:rPr>
        <w:t xml:space="preserve"> </w:t>
      </w:r>
      <w:r w:rsidR="00B819BC">
        <w:rPr>
          <w:spacing w:val="-2"/>
          <w:sz w:val="24"/>
        </w:rPr>
        <w:t>tarihinde</w:t>
      </w:r>
    </w:p>
    <w:p w:rsidR="007D4F4E" w:rsidRPr="00BA1397" w:rsidRDefault="00CC2EC9" w:rsidP="00BA1397">
      <w:pPr>
        <w:ind w:left="360"/>
        <w:jc w:val="both"/>
        <w:rPr>
          <w:bCs/>
          <w:sz w:val="24"/>
        </w:rPr>
      </w:pPr>
      <w:proofErr w:type="gramStart"/>
      <w:r>
        <w:rPr>
          <w:sz w:val="24"/>
        </w:rPr>
        <w:t>y</w:t>
      </w:r>
      <w:r w:rsidR="00B819BC">
        <w:rPr>
          <w:sz w:val="24"/>
        </w:rPr>
        <w:t>apılacak</w:t>
      </w:r>
      <w:proofErr w:type="gramEnd"/>
      <w:r>
        <w:rPr>
          <w:spacing w:val="-4"/>
          <w:sz w:val="24"/>
        </w:rPr>
        <w:t xml:space="preserve"> </w:t>
      </w:r>
      <w:r w:rsidR="00B819BC">
        <w:rPr>
          <w:sz w:val="24"/>
        </w:rPr>
        <w:t>olan</w:t>
      </w:r>
      <w:r w:rsidR="00B819BC">
        <w:rPr>
          <w:spacing w:val="1"/>
          <w:sz w:val="24"/>
        </w:rPr>
        <w:t xml:space="preserve"> </w:t>
      </w:r>
      <w:r w:rsidR="00B819BC" w:rsidRPr="00AA397A">
        <w:rPr>
          <w:b/>
          <w:sz w:val="24"/>
        </w:rPr>
        <w:t>“</w:t>
      </w:r>
      <w:r w:rsidR="00AA397A" w:rsidRPr="00AA397A">
        <w:rPr>
          <w:b/>
        </w:rPr>
        <w:t>Karşıyaka Evrensel Çocuk Merkezi-</w:t>
      </w:r>
      <w:r w:rsidR="00BA1397" w:rsidRPr="00AA397A">
        <w:rPr>
          <w:b/>
          <w:bCs/>
          <w:sz w:val="24"/>
        </w:rPr>
        <w:t>-</w:t>
      </w:r>
      <w:r w:rsidR="00AA397A" w:rsidRPr="00AA397A">
        <w:rPr>
          <w:b/>
        </w:rPr>
        <w:t xml:space="preserve"> Planetaryum - Çocuk Oyun Macera Parkı</w:t>
      </w:r>
      <w:r w:rsidR="00B819BC" w:rsidRPr="00AA397A">
        <w:rPr>
          <w:b/>
          <w:sz w:val="24"/>
        </w:rPr>
        <w:t>”</w:t>
      </w:r>
      <w:r w:rsidR="00B819BC">
        <w:rPr>
          <w:spacing w:val="-1"/>
          <w:sz w:val="24"/>
        </w:rPr>
        <w:t xml:space="preserve"> </w:t>
      </w:r>
      <w:r w:rsidR="00B819BC">
        <w:rPr>
          <w:sz w:val="24"/>
        </w:rPr>
        <w:t>gezi</w:t>
      </w:r>
      <w:r w:rsidR="003B4153">
        <w:rPr>
          <w:sz w:val="24"/>
        </w:rPr>
        <w:t>ler</w:t>
      </w:r>
      <w:r w:rsidR="00B819BC">
        <w:rPr>
          <w:sz w:val="24"/>
        </w:rPr>
        <w:t>ine</w:t>
      </w:r>
      <w:r w:rsidR="00B819BC">
        <w:rPr>
          <w:spacing w:val="-3"/>
          <w:sz w:val="24"/>
        </w:rPr>
        <w:t xml:space="preserve"> </w:t>
      </w:r>
      <w:r w:rsidR="00B819BC">
        <w:rPr>
          <w:sz w:val="24"/>
        </w:rPr>
        <w:t>katılmasına</w:t>
      </w:r>
      <w:r w:rsidR="00B819BC">
        <w:rPr>
          <w:spacing w:val="-2"/>
          <w:sz w:val="24"/>
        </w:rPr>
        <w:t xml:space="preserve"> </w:t>
      </w:r>
      <w:r w:rsidR="00B819BC">
        <w:rPr>
          <w:sz w:val="24"/>
        </w:rPr>
        <w:t>izin</w:t>
      </w:r>
      <w:r w:rsidR="00B819BC">
        <w:rPr>
          <w:spacing w:val="-1"/>
          <w:sz w:val="24"/>
        </w:rPr>
        <w:t xml:space="preserve"> </w:t>
      </w:r>
      <w:r w:rsidR="00B819BC">
        <w:rPr>
          <w:spacing w:val="-2"/>
          <w:sz w:val="24"/>
        </w:rPr>
        <w:t>veriyorum.</w:t>
      </w:r>
    </w:p>
    <w:p w:rsidR="007D4F4E" w:rsidRDefault="007D4F4E">
      <w:pPr>
        <w:pStyle w:val="GvdeMetni"/>
        <w:spacing w:before="182"/>
        <w:ind w:left="0"/>
        <w:rPr>
          <w:sz w:val="24"/>
        </w:rPr>
      </w:pPr>
    </w:p>
    <w:p w:rsidR="007D4F4E" w:rsidRDefault="00B819BC" w:rsidP="0010433D">
      <w:pPr>
        <w:ind w:left="360"/>
        <w:rPr>
          <w:b/>
        </w:rPr>
      </w:pPr>
      <w:r>
        <w:rPr>
          <w:b/>
        </w:rPr>
        <w:t>Öğrenci</w:t>
      </w:r>
      <w:r>
        <w:rPr>
          <w:b/>
          <w:spacing w:val="-5"/>
        </w:rPr>
        <w:t xml:space="preserve"> </w:t>
      </w:r>
      <w:r>
        <w:rPr>
          <w:b/>
        </w:rPr>
        <w:t>TC.</w:t>
      </w:r>
      <w:r>
        <w:rPr>
          <w:b/>
          <w:spacing w:val="-6"/>
        </w:rPr>
        <w:t xml:space="preserve"> </w:t>
      </w:r>
      <w:r>
        <w:rPr>
          <w:b/>
        </w:rPr>
        <w:t>Kimlik</w:t>
      </w:r>
      <w:r>
        <w:rPr>
          <w:b/>
          <w:spacing w:val="-3"/>
        </w:rPr>
        <w:t xml:space="preserve"> </w:t>
      </w:r>
      <w:r>
        <w:rPr>
          <w:b/>
          <w:spacing w:val="-5"/>
        </w:rPr>
        <w:t>No:</w:t>
      </w:r>
    </w:p>
    <w:p w:rsidR="00AA397A" w:rsidRDefault="0010433D" w:rsidP="00AA397A">
      <w:pPr>
        <w:tabs>
          <w:tab w:val="left" w:pos="3876"/>
        </w:tabs>
        <w:ind w:left="360" w:right="3755"/>
        <w:rPr>
          <w:b/>
        </w:rPr>
      </w:pPr>
      <w:r>
        <w:rPr>
          <w:b/>
        </w:rPr>
        <w:t>Anne Cep Tel</w:t>
      </w:r>
      <w:r w:rsidR="00B819BC">
        <w:rPr>
          <w:b/>
        </w:rPr>
        <w:t xml:space="preserve"> :</w:t>
      </w:r>
      <w:r w:rsidR="00B819BC">
        <w:rPr>
          <w:b/>
        </w:rPr>
        <w:tab/>
      </w:r>
      <w:r w:rsidR="00AA397A">
        <w:rPr>
          <w:b/>
        </w:rPr>
        <w:t xml:space="preserve">   </w:t>
      </w:r>
    </w:p>
    <w:p w:rsidR="007D4F4E" w:rsidRDefault="00B819BC" w:rsidP="00AA397A">
      <w:pPr>
        <w:tabs>
          <w:tab w:val="left" w:pos="3876"/>
        </w:tabs>
        <w:ind w:left="360" w:right="3755"/>
        <w:rPr>
          <w:b/>
        </w:rPr>
      </w:pPr>
      <w:r>
        <w:rPr>
          <w:b/>
        </w:rPr>
        <w:t>Baba</w:t>
      </w:r>
      <w:r>
        <w:rPr>
          <w:b/>
          <w:spacing w:val="-6"/>
        </w:rPr>
        <w:t xml:space="preserve"> </w:t>
      </w:r>
      <w:r>
        <w:rPr>
          <w:b/>
        </w:rPr>
        <w:t>Cep</w:t>
      </w:r>
      <w:r>
        <w:rPr>
          <w:b/>
          <w:spacing w:val="-5"/>
        </w:rPr>
        <w:t xml:space="preserve"> </w:t>
      </w:r>
      <w:proofErr w:type="gramStart"/>
      <w:r>
        <w:rPr>
          <w:b/>
        </w:rPr>
        <w:t>Tel</w:t>
      </w:r>
      <w:r>
        <w:rPr>
          <w:b/>
          <w:spacing w:val="-7"/>
        </w:rPr>
        <w:t xml:space="preserve"> </w:t>
      </w:r>
      <w:r>
        <w:rPr>
          <w:b/>
        </w:rPr>
        <w:t>:</w:t>
      </w:r>
      <w:r w:rsidR="00F8093E">
        <w:rPr>
          <w:b/>
        </w:rPr>
        <w:t xml:space="preserve">                 </w:t>
      </w:r>
      <w:r w:rsidR="00AA397A">
        <w:rPr>
          <w:b/>
        </w:rPr>
        <w:t xml:space="preserve">   </w:t>
      </w:r>
      <w:r w:rsidR="0010433D">
        <w:rPr>
          <w:b/>
        </w:rPr>
        <w:t xml:space="preserve">                                                                    </w:t>
      </w:r>
      <w:r w:rsidR="00F8093E">
        <w:rPr>
          <w:b/>
        </w:rPr>
        <w:t xml:space="preserve">   </w:t>
      </w:r>
      <w:r>
        <w:rPr>
          <w:b/>
        </w:rPr>
        <w:t>Öğrenci</w:t>
      </w:r>
      <w:proofErr w:type="gramEnd"/>
      <w:r>
        <w:rPr>
          <w:b/>
          <w:spacing w:val="40"/>
        </w:rPr>
        <w:t xml:space="preserve"> </w:t>
      </w:r>
      <w:r>
        <w:rPr>
          <w:b/>
        </w:rPr>
        <w:t>Cep</w:t>
      </w:r>
      <w:r>
        <w:rPr>
          <w:b/>
          <w:spacing w:val="-5"/>
        </w:rPr>
        <w:t xml:space="preserve"> </w:t>
      </w:r>
      <w:r>
        <w:rPr>
          <w:b/>
        </w:rPr>
        <w:t>Tel.</w:t>
      </w:r>
      <w:r>
        <w:rPr>
          <w:b/>
          <w:spacing w:val="-7"/>
        </w:rPr>
        <w:t xml:space="preserve"> </w:t>
      </w:r>
      <w:r>
        <w:rPr>
          <w:b/>
        </w:rPr>
        <w:t xml:space="preserve">: </w:t>
      </w:r>
      <w:r w:rsidR="0010433D">
        <w:rPr>
          <w:b/>
        </w:rPr>
        <w:t xml:space="preserve">                                                                                             </w:t>
      </w:r>
      <w:r>
        <w:rPr>
          <w:b/>
          <w:spacing w:val="-2"/>
        </w:rPr>
        <w:t>Sınıfı:</w:t>
      </w:r>
    </w:p>
    <w:p w:rsidR="007D4F4E" w:rsidRDefault="00B819BC">
      <w:pPr>
        <w:tabs>
          <w:tab w:val="left" w:pos="8149"/>
        </w:tabs>
        <w:spacing w:before="1"/>
        <w:ind w:left="360"/>
        <w:rPr>
          <w:b/>
        </w:rPr>
      </w:pPr>
      <w:r>
        <w:rPr>
          <w:b/>
          <w:spacing w:val="-2"/>
        </w:rPr>
        <w:t>Cinsiyeti:</w:t>
      </w:r>
      <w:r>
        <w:rPr>
          <w:b/>
        </w:rPr>
        <w:tab/>
        <w:t>Veli</w:t>
      </w:r>
      <w:r>
        <w:rPr>
          <w:b/>
          <w:spacing w:val="-4"/>
        </w:rPr>
        <w:t xml:space="preserve"> </w:t>
      </w:r>
      <w:r>
        <w:rPr>
          <w:b/>
        </w:rPr>
        <w:t>Adı-</w:t>
      </w:r>
      <w:r>
        <w:rPr>
          <w:b/>
          <w:spacing w:val="-1"/>
        </w:rPr>
        <w:t xml:space="preserve"> </w:t>
      </w:r>
      <w:r w:rsidR="00866C69">
        <w:rPr>
          <w:b/>
          <w:spacing w:val="-2"/>
        </w:rPr>
        <w:t>Soyadı</w:t>
      </w:r>
    </w:p>
    <w:p w:rsidR="007D4F4E" w:rsidRDefault="00B819BC">
      <w:pPr>
        <w:spacing w:before="198"/>
        <w:ind w:right="1959"/>
        <w:jc w:val="right"/>
        <w:rPr>
          <w:b/>
          <w:spacing w:val="-4"/>
        </w:rPr>
      </w:pPr>
      <w:r>
        <w:rPr>
          <w:b/>
          <w:spacing w:val="-4"/>
        </w:rPr>
        <w:t>İmza</w:t>
      </w:r>
    </w:p>
    <w:p w:rsidR="00906EBD" w:rsidRDefault="00906EBD">
      <w:pPr>
        <w:spacing w:before="198"/>
        <w:ind w:right="1959"/>
        <w:jc w:val="right"/>
        <w:rPr>
          <w:b/>
          <w:spacing w:val="-4"/>
        </w:rPr>
      </w:pPr>
    </w:p>
    <w:p w:rsidR="00906EBD" w:rsidRDefault="00906EBD">
      <w:pPr>
        <w:spacing w:before="198"/>
        <w:ind w:right="1959"/>
        <w:jc w:val="right"/>
        <w:rPr>
          <w:b/>
        </w:rPr>
      </w:pPr>
      <w:r>
        <w:rPr>
          <w:rFonts w:ascii="Grotesk" w:hAnsi="Grotesk"/>
          <w:b/>
          <w:bCs/>
          <w:noProof/>
          <w:color w:val="333333"/>
          <w:sz w:val="20"/>
          <w:szCs w:val="20"/>
          <w:lang w:eastAsia="tr-TR"/>
        </w:rPr>
        <w:lastRenderedPageBreak/>
        <w:drawing>
          <wp:inline distT="0" distB="0" distL="0" distR="0">
            <wp:extent cx="4322445" cy="1567815"/>
            <wp:effectExtent l="0" t="0" r="1905" b="0"/>
            <wp:docPr id="3" name="Resim 3" descr="evrensel_cocuk_merkez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rensel_cocuk_merkezi_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2445" cy="1567815"/>
                    </a:xfrm>
                    <a:prstGeom prst="rect">
                      <a:avLst/>
                    </a:prstGeom>
                    <a:noFill/>
                    <a:ln>
                      <a:noFill/>
                    </a:ln>
                  </pic:spPr>
                </pic:pic>
              </a:graphicData>
            </a:graphic>
          </wp:inline>
        </w:drawing>
      </w:r>
    </w:p>
    <w:p w:rsidR="00906EBD" w:rsidRPr="004B5ACD" w:rsidRDefault="00906EBD" w:rsidP="00906EBD">
      <w:pPr>
        <w:pStyle w:val="Balk2"/>
        <w:shd w:val="clear" w:color="auto" w:fill="FFFFFF"/>
        <w:spacing w:before="0" w:after="143"/>
        <w:rPr>
          <w:rFonts w:ascii="Grotesk" w:hAnsi="Grotesk"/>
          <w:color w:val="333333"/>
          <w:sz w:val="20"/>
          <w:szCs w:val="20"/>
        </w:rPr>
      </w:pPr>
      <w:r w:rsidRPr="004B5ACD">
        <w:rPr>
          <w:rFonts w:ascii="Grotesk" w:hAnsi="Grotesk"/>
          <w:color w:val="333333"/>
          <w:sz w:val="20"/>
          <w:szCs w:val="20"/>
        </w:rPr>
        <w:t>YEŞİL ALAN</w:t>
      </w:r>
    </w:p>
    <w:p w:rsidR="00906EBD" w:rsidRDefault="00906EBD" w:rsidP="00906EBD">
      <w:pPr>
        <w:pStyle w:val="NormalWeb"/>
        <w:shd w:val="clear" w:color="auto" w:fill="FFFFFF"/>
        <w:spacing w:before="0" w:beforeAutospacing="0" w:after="0" w:afterAutospacing="0"/>
        <w:rPr>
          <w:rFonts w:ascii="Segoe UI" w:hAnsi="Segoe UI" w:cs="Segoe UI"/>
          <w:color w:val="6D6D6D"/>
          <w:sz w:val="20"/>
          <w:szCs w:val="20"/>
        </w:rPr>
      </w:pPr>
      <w:r w:rsidRPr="004B5ACD">
        <w:rPr>
          <w:rFonts w:ascii="Segoe UI" w:hAnsi="Segoe UI" w:cs="Segoe UI"/>
          <w:color w:val="6D6D6D"/>
          <w:sz w:val="20"/>
          <w:szCs w:val="20"/>
        </w:rPr>
        <w:t>• Paleontoloji Adası (Fosil Bilimi)</w:t>
      </w:r>
      <w:r w:rsidRPr="004B5ACD">
        <w:rPr>
          <w:rFonts w:ascii="Segoe UI" w:hAnsi="Segoe UI" w:cs="Segoe UI"/>
          <w:color w:val="6D6D6D"/>
          <w:sz w:val="20"/>
          <w:szCs w:val="20"/>
        </w:rPr>
        <w:br/>
        <w:t>• Kazı Adası (Fosil Bilimi)</w:t>
      </w:r>
      <w:r w:rsidRPr="004B5ACD">
        <w:rPr>
          <w:rFonts w:ascii="Segoe UI" w:hAnsi="Segoe UI" w:cs="Segoe UI"/>
          <w:color w:val="6D6D6D"/>
          <w:sz w:val="20"/>
          <w:szCs w:val="20"/>
        </w:rPr>
        <w:br/>
        <w:t>• İnşaat Adası (jeton ile çalışır iş makinaları)</w:t>
      </w:r>
      <w:r w:rsidRPr="004B5ACD">
        <w:rPr>
          <w:rFonts w:ascii="Segoe UI" w:hAnsi="Segoe UI" w:cs="Segoe UI"/>
          <w:color w:val="6D6D6D"/>
          <w:sz w:val="20"/>
          <w:szCs w:val="20"/>
        </w:rPr>
        <w:br/>
        <w:t xml:space="preserve">12 farklı dinozor butaforunun bulunduğu Paleontoloji Adasında Milyonlarca yıl önce dünyaya </w:t>
      </w:r>
      <w:proofErr w:type="gramStart"/>
      <w:r w:rsidRPr="004B5ACD">
        <w:rPr>
          <w:rFonts w:ascii="Segoe UI" w:hAnsi="Segoe UI" w:cs="Segoe UI"/>
          <w:color w:val="6D6D6D"/>
          <w:sz w:val="20"/>
          <w:szCs w:val="20"/>
        </w:rPr>
        <w:t>hakim</w:t>
      </w:r>
      <w:proofErr w:type="gramEnd"/>
      <w:r w:rsidRPr="004B5ACD">
        <w:rPr>
          <w:rFonts w:ascii="Segoe UI" w:hAnsi="Segoe UI" w:cs="Segoe UI"/>
          <w:color w:val="6D6D6D"/>
          <w:sz w:val="20"/>
          <w:szCs w:val="20"/>
        </w:rPr>
        <w:t xml:space="preserve"> olmuş Dinozorlar zamanına yolculuk yapılır. Hayal güçlerini geliştirerek öğrenim kazanılır. Gelen ziyaretçiler dış alanda bulunan Kazı Adasına girerek fırçalarla “</w:t>
      </w:r>
      <w:proofErr w:type="spellStart"/>
      <w:r w:rsidRPr="004B5ACD">
        <w:rPr>
          <w:rFonts w:ascii="Segoe UI" w:hAnsi="Segoe UI" w:cs="Segoe UI"/>
          <w:color w:val="6D6D6D"/>
          <w:sz w:val="20"/>
          <w:szCs w:val="20"/>
        </w:rPr>
        <w:t>Paleontolog</w:t>
      </w:r>
      <w:proofErr w:type="spellEnd"/>
      <w:r w:rsidRPr="004B5ACD">
        <w:rPr>
          <w:rFonts w:ascii="Segoe UI" w:hAnsi="Segoe UI" w:cs="Segoe UI"/>
          <w:color w:val="6D6D6D"/>
          <w:sz w:val="20"/>
          <w:szCs w:val="20"/>
        </w:rPr>
        <w:t>” olma deneyimini yaşamaktadırlar. 8 farklı böcek ve 2 farklı örümcek butaforları ile Entomoloji Adasında böceklerin özellikleri ve doğaya faydaları hakkında farkındalık yaratılır. İnşaat Adasında ise motor becerilerini geliştirmeye yönelik iş makinalarını (jeton ile çalışan) kullanma deneyimini yaşamaktadırlar.</w:t>
      </w:r>
    </w:p>
    <w:p w:rsidR="00906EBD" w:rsidRPr="004B5ACD" w:rsidRDefault="00906EBD" w:rsidP="00906EBD">
      <w:pPr>
        <w:pStyle w:val="NormalWeb"/>
        <w:shd w:val="clear" w:color="auto" w:fill="FFFFFF"/>
        <w:spacing w:before="0" w:beforeAutospacing="0" w:after="0" w:afterAutospacing="0"/>
        <w:rPr>
          <w:rFonts w:ascii="Segoe UI" w:hAnsi="Segoe UI" w:cs="Segoe UI"/>
          <w:color w:val="6D6D6D"/>
          <w:sz w:val="20"/>
          <w:szCs w:val="20"/>
        </w:rPr>
      </w:pPr>
    </w:p>
    <w:p w:rsidR="00906EBD" w:rsidRPr="004B5ACD" w:rsidRDefault="00906EBD" w:rsidP="00906EBD">
      <w:pPr>
        <w:shd w:val="clear" w:color="auto" w:fill="FFFFFF"/>
        <w:spacing w:after="143"/>
        <w:outlineLvl w:val="1"/>
        <w:rPr>
          <w:rFonts w:ascii="Grotesk" w:hAnsi="Grotesk"/>
          <w:b/>
          <w:bCs/>
          <w:color w:val="333333"/>
          <w:sz w:val="20"/>
          <w:szCs w:val="20"/>
          <w:lang w:eastAsia="tr-TR"/>
        </w:rPr>
      </w:pPr>
      <w:r w:rsidRPr="004B5ACD">
        <w:rPr>
          <w:rFonts w:ascii="Grotesk" w:hAnsi="Grotesk"/>
          <w:b/>
          <w:bCs/>
          <w:color w:val="333333"/>
          <w:sz w:val="20"/>
          <w:szCs w:val="20"/>
          <w:lang w:eastAsia="tr-TR"/>
        </w:rPr>
        <w:t>SARI ALAN</w:t>
      </w:r>
    </w:p>
    <w:p w:rsidR="00906EBD" w:rsidRDefault="00906EBD" w:rsidP="00906EBD">
      <w:pPr>
        <w:shd w:val="clear" w:color="auto" w:fill="FFFFFF"/>
        <w:jc w:val="both"/>
        <w:rPr>
          <w:rFonts w:ascii="Segoe UI" w:hAnsi="Segoe UI" w:cs="Segoe UI"/>
          <w:color w:val="6D6D6D"/>
          <w:sz w:val="20"/>
          <w:szCs w:val="20"/>
          <w:lang w:eastAsia="tr-TR"/>
        </w:rPr>
      </w:pPr>
      <w:r w:rsidRPr="004B5ACD">
        <w:rPr>
          <w:rFonts w:ascii="Segoe UI" w:hAnsi="Segoe UI" w:cs="Segoe UI"/>
          <w:color w:val="6D6D6D"/>
          <w:sz w:val="20"/>
          <w:szCs w:val="20"/>
          <w:lang w:eastAsia="tr-TR"/>
        </w:rPr>
        <w:t>Vahşi Yaşam ve Yardımseverlik senaryo odasında, insanın hayvanlara karşı gösterebileceği yardımseverlik erdemi vurgulanarak gelen ziyaretçilere farkındalık kazandırılır. Köy yaşantısının, ülkemizde yetiştirilen ürünlerin, arıların ve böceklerin biyolojik ve sosyolojik yaşamları ile ilgili bilgilerin verildiği Bremen Mızıkacıları ve Dostluk senaryo odasında dostluk teması vurgulanmaktadır. Sarı alanın son bölümü olan Veterinerlik ve Sevgi senaryo odasında ise çocuklara birer veteriner gibi davranma imkânı sunularak, hayvan sevgisi üzerinden sevgi değeri vurgulanır.</w:t>
      </w:r>
    </w:p>
    <w:p w:rsidR="00906EBD" w:rsidRPr="004D5AF4" w:rsidRDefault="00906EBD" w:rsidP="00906EBD">
      <w:pPr>
        <w:shd w:val="clear" w:color="auto" w:fill="FFFFFF"/>
        <w:jc w:val="both"/>
        <w:rPr>
          <w:rFonts w:ascii="Segoe UI" w:hAnsi="Segoe UI" w:cs="Segoe UI"/>
          <w:color w:val="6D6D6D"/>
          <w:sz w:val="20"/>
          <w:szCs w:val="20"/>
          <w:lang w:eastAsia="tr-TR"/>
        </w:rPr>
      </w:pPr>
    </w:p>
    <w:p w:rsidR="00906EBD" w:rsidRPr="004B5ACD" w:rsidRDefault="00906EBD" w:rsidP="00906EBD">
      <w:pPr>
        <w:pStyle w:val="Balk2"/>
        <w:shd w:val="clear" w:color="auto" w:fill="FFFFFF"/>
        <w:spacing w:before="0" w:after="143"/>
        <w:rPr>
          <w:rFonts w:ascii="Grotesk" w:hAnsi="Grotesk"/>
          <w:color w:val="333333"/>
          <w:sz w:val="20"/>
          <w:szCs w:val="20"/>
        </w:rPr>
      </w:pPr>
      <w:r w:rsidRPr="004B5ACD">
        <w:rPr>
          <w:rFonts w:ascii="Grotesk" w:hAnsi="Grotesk"/>
          <w:color w:val="333333"/>
          <w:sz w:val="20"/>
          <w:szCs w:val="20"/>
        </w:rPr>
        <w:t>MAVİ ALAN</w:t>
      </w:r>
    </w:p>
    <w:p w:rsidR="00906EBD" w:rsidRDefault="00906EBD" w:rsidP="00906EBD">
      <w:pPr>
        <w:spacing w:before="198"/>
        <w:ind w:right="65"/>
        <w:jc w:val="both"/>
        <w:rPr>
          <w:rFonts w:ascii="Segoe UI" w:hAnsi="Segoe UI" w:cs="Segoe UI"/>
          <w:color w:val="6D6D6D"/>
          <w:sz w:val="20"/>
          <w:szCs w:val="20"/>
        </w:rPr>
      </w:pPr>
      <w:r w:rsidRPr="004B5ACD">
        <w:rPr>
          <w:rFonts w:ascii="Segoe UI" w:hAnsi="Segoe UI" w:cs="Segoe UI"/>
          <w:color w:val="6D6D6D"/>
          <w:sz w:val="20"/>
          <w:szCs w:val="20"/>
        </w:rPr>
        <w:t>Trafik ve Hoşgörü senaryo odasında görseller yardımıyla Trafik kur</w:t>
      </w:r>
      <w:r>
        <w:rPr>
          <w:rFonts w:ascii="Segoe UI" w:hAnsi="Segoe UI" w:cs="Segoe UI"/>
          <w:color w:val="6D6D6D"/>
          <w:sz w:val="20"/>
          <w:szCs w:val="20"/>
        </w:rPr>
        <w:t xml:space="preserve">allarından bahsedilerek hoşgörü </w:t>
      </w:r>
      <w:r w:rsidRPr="004B5ACD">
        <w:rPr>
          <w:rFonts w:ascii="Segoe UI" w:hAnsi="Segoe UI" w:cs="Segoe UI"/>
          <w:color w:val="6D6D6D"/>
          <w:sz w:val="20"/>
          <w:szCs w:val="20"/>
        </w:rPr>
        <w:t>değerinin toplumdaki önemi ön plana çıkarılmaktadır. Çevre ve Saygı senaryo odasında geri dönüşüm, atıklar, yenilenebilir enerji kaynakları ve organik tarım ile ilgili bilgiler paylaşılarak saygı erdemi ile ilgili farkındalık kazandırılmaktadır. Havaalanı ve Sorumluluk senaryo odasında ise havaalanında insanların uyması gereken kurallara vurgu yaparken sorumluluk sahibi insan olmanın önemi vurgulanmaktadır</w:t>
      </w:r>
      <w:r w:rsidR="001B3103">
        <w:rPr>
          <w:rFonts w:ascii="Segoe UI" w:hAnsi="Segoe UI" w:cs="Segoe UI"/>
          <w:color w:val="6D6D6D"/>
          <w:sz w:val="20"/>
          <w:szCs w:val="20"/>
        </w:rPr>
        <w:t>.</w:t>
      </w:r>
      <w:bookmarkStart w:id="0" w:name="_GoBack"/>
      <w:bookmarkEnd w:id="0"/>
    </w:p>
    <w:p w:rsidR="00906EBD" w:rsidRDefault="00906EBD" w:rsidP="00906EBD">
      <w:pPr>
        <w:spacing w:before="198"/>
        <w:ind w:right="1959"/>
        <w:jc w:val="both"/>
        <w:rPr>
          <w:rFonts w:ascii="Segoe UI" w:hAnsi="Segoe UI" w:cs="Segoe UI"/>
          <w:color w:val="6D6D6D"/>
          <w:sz w:val="20"/>
          <w:szCs w:val="20"/>
        </w:rPr>
      </w:pPr>
    </w:p>
    <w:p w:rsidR="00906EBD" w:rsidRPr="004B5ACD" w:rsidRDefault="00906EBD" w:rsidP="00906EBD">
      <w:pPr>
        <w:pStyle w:val="Balk2"/>
        <w:shd w:val="clear" w:color="auto" w:fill="FFFFFF"/>
        <w:spacing w:before="0" w:after="143"/>
        <w:rPr>
          <w:rFonts w:ascii="Grotesk" w:hAnsi="Grotesk"/>
          <w:color w:val="333333"/>
          <w:sz w:val="20"/>
          <w:szCs w:val="20"/>
        </w:rPr>
      </w:pPr>
      <w:r w:rsidRPr="004B5ACD">
        <w:rPr>
          <w:rFonts w:ascii="Grotesk" w:hAnsi="Grotesk"/>
          <w:color w:val="333333"/>
          <w:sz w:val="20"/>
          <w:szCs w:val="20"/>
        </w:rPr>
        <w:t>PLANETARYUM</w:t>
      </w:r>
    </w:p>
    <w:p w:rsidR="00906EBD" w:rsidRPr="004B5ACD" w:rsidRDefault="00906EBD" w:rsidP="00906EBD">
      <w:pPr>
        <w:pStyle w:val="NormalWeb"/>
        <w:shd w:val="clear" w:color="auto" w:fill="FFFFFF"/>
        <w:spacing w:before="0" w:beforeAutospacing="0" w:after="143" w:afterAutospacing="0"/>
        <w:jc w:val="both"/>
        <w:rPr>
          <w:rFonts w:ascii="Segoe UI" w:hAnsi="Segoe UI" w:cs="Segoe UI"/>
          <w:color w:val="6D6D6D"/>
          <w:sz w:val="20"/>
          <w:szCs w:val="20"/>
        </w:rPr>
      </w:pPr>
      <w:r w:rsidRPr="004B5ACD">
        <w:rPr>
          <w:rFonts w:ascii="Segoe UI" w:hAnsi="Segoe UI" w:cs="Segoe UI"/>
          <w:color w:val="6D6D6D"/>
          <w:sz w:val="20"/>
          <w:szCs w:val="20"/>
        </w:rPr>
        <w:t xml:space="preserve">Astronomi ve uzay bilimlerinin yanı sıra pek çok farklı bilim dalını da eğlenerek öğrenme </w:t>
      </w:r>
      <w:proofErr w:type="gramStart"/>
      <w:r w:rsidRPr="004B5ACD">
        <w:rPr>
          <w:rFonts w:ascii="Segoe UI" w:hAnsi="Segoe UI" w:cs="Segoe UI"/>
          <w:color w:val="6D6D6D"/>
          <w:sz w:val="20"/>
          <w:szCs w:val="20"/>
        </w:rPr>
        <w:t>imkanı</w:t>
      </w:r>
      <w:proofErr w:type="gramEnd"/>
      <w:r w:rsidRPr="004B5ACD">
        <w:rPr>
          <w:rFonts w:ascii="Segoe UI" w:hAnsi="Segoe UI" w:cs="Segoe UI"/>
          <w:color w:val="6D6D6D"/>
          <w:sz w:val="20"/>
          <w:szCs w:val="20"/>
        </w:rPr>
        <w:t xml:space="preserve"> sunan Planetaryum, sahip olduğu özel kubbe şeklindeki mimari yapısı ve yatan koltukları ile ziyaretçilerini içine çeken farklı bir deneyim yaşatır.</w:t>
      </w:r>
    </w:p>
    <w:p w:rsidR="00906EBD" w:rsidRPr="004B5ACD" w:rsidRDefault="00906EBD" w:rsidP="00906EBD">
      <w:pPr>
        <w:pStyle w:val="NormalWeb"/>
        <w:shd w:val="clear" w:color="auto" w:fill="FFFFFF"/>
        <w:spacing w:before="0" w:beforeAutospacing="0" w:after="143" w:afterAutospacing="0"/>
        <w:jc w:val="both"/>
        <w:rPr>
          <w:rFonts w:ascii="Segoe UI" w:hAnsi="Segoe UI" w:cs="Segoe UI"/>
          <w:color w:val="6D6D6D"/>
          <w:sz w:val="20"/>
          <w:szCs w:val="20"/>
        </w:rPr>
      </w:pPr>
      <w:r w:rsidRPr="004B5ACD">
        <w:rPr>
          <w:rFonts w:ascii="Segoe UI" w:hAnsi="Segoe UI" w:cs="Segoe UI"/>
          <w:color w:val="6D6D6D"/>
          <w:sz w:val="20"/>
          <w:szCs w:val="20"/>
        </w:rPr>
        <w:t xml:space="preserve">İzleyeceğiniz filmler </w:t>
      </w:r>
      <w:proofErr w:type="gramStart"/>
      <w:r w:rsidRPr="004B5ACD">
        <w:rPr>
          <w:rFonts w:ascii="Segoe UI" w:hAnsi="Segoe UI" w:cs="Segoe UI"/>
          <w:color w:val="6D6D6D"/>
          <w:sz w:val="20"/>
          <w:szCs w:val="20"/>
        </w:rPr>
        <w:t>planetaryum</w:t>
      </w:r>
      <w:proofErr w:type="gramEnd"/>
      <w:r w:rsidRPr="004B5ACD">
        <w:rPr>
          <w:rFonts w:ascii="Segoe UI" w:hAnsi="Segoe UI" w:cs="Segoe UI"/>
          <w:color w:val="6D6D6D"/>
          <w:sz w:val="20"/>
          <w:szCs w:val="20"/>
        </w:rPr>
        <w:t xml:space="preserve"> teknolojisine özel tasarlanmış görsel efektler ve animasyonlar içerir. Böylece alınan bilgiler farklı bir görsel deneyimle bir araya geldiğinden daha akılda kalıcı hale gelir.</w:t>
      </w:r>
    </w:p>
    <w:p w:rsidR="00906EBD" w:rsidRDefault="00906EBD" w:rsidP="00906EBD">
      <w:pPr>
        <w:pStyle w:val="NormalWeb"/>
        <w:shd w:val="clear" w:color="auto" w:fill="FFFFFF"/>
        <w:spacing w:before="0" w:beforeAutospacing="0" w:after="0" w:afterAutospacing="0"/>
        <w:jc w:val="both"/>
        <w:rPr>
          <w:rFonts w:ascii="Segoe UI" w:hAnsi="Segoe UI" w:cs="Segoe UI"/>
          <w:color w:val="6D6D6D"/>
          <w:sz w:val="20"/>
          <w:szCs w:val="20"/>
        </w:rPr>
      </w:pPr>
      <w:r w:rsidRPr="004B5ACD">
        <w:rPr>
          <w:rFonts w:ascii="Segoe UI" w:hAnsi="Segoe UI" w:cs="Segoe UI"/>
          <w:color w:val="6D6D6D"/>
          <w:sz w:val="20"/>
          <w:szCs w:val="20"/>
        </w:rPr>
        <w:t>Uzay bilimi ile ilgili olan gösterimlerimiz, ziyaretçilerin bütün sorularına yanıt alabilecekleri, gök bilimi konusunda yetkin astronomlar tarafından sunulmaktadır.</w:t>
      </w:r>
    </w:p>
    <w:p w:rsidR="00906EBD" w:rsidRDefault="00906EBD" w:rsidP="00906EBD">
      <w:pPr>
        <w:pStyle w:val="NormalWeb"/>
        <w:shd w:val="clear" w:color="auto" w:fill="FFFFFF"/>
        <w:spacing w:before="0" w:beforeAutospacing="0" w:after="0" w:afterAutospacing="0"/>
        <w:jc w:val="both"/>
        <w:rPr>
          <w:rFonts w:ascii="Segoe UI" w:hAnsi="Segoe UI" w:cs="Segoe UI"/>
          <w:color w:val="6D6D6D"/>
          <w:sz w:val="20"/>
          <w:szCs w:val="20"/>
        </w:rPr>
      </w:pPr>
    </w:p>
    <w:p w:rsidR="00906EBD" w:rsidRPr="004B5ACD" w:rsidRDefault="00906EBD" w:rsidP="00906EBD">
      <w:pPr>
        <w:pStyle w:val="NormalWeb"/>
        <w:shd w:val="clear" w:color="auto" w:fill="FFFFFF"/>
        <w:spacing w:before="0" w:beforeAutospacing="0" w:after="0" w:afterAutospacing="0"/>
        <w:jc w:val="both"/>
        <w:rPr>
          <w:rFonts w:ascii="Segoe UI" w:hAnsi="Segoe UI" w:cs="Segoe UI"/>
          <w:color w:val="6D6D6D"/>
          <w:sz w:val="20"/>
          <w:szCs w:val="20"/>
        </w:rPr>
      </w:pPr>
    </w:p>
    <w:p w:rsidR="00906EBD" w:rsidRDefault="00906EBD" w:rsidP="00906EBD">
      <w:pPr>
        <w:rPr>
          <w:b/>
        </w:rPr>
      </w:pPr>
      <w:r>
        <w:rPr>
          <w:b/>
        </w:rPr>
        <w:t xml:space="preserve">ÇOCUK OYUN MACERA PARKI </w:t>
      </w:r>
    </w:p>
    <w:p w:rsidR="00906EBD" w:rsidRDefault="00906EBD" w:rsidP="00906EBD">
      <w:pPr>
        <w:rPr>
          <w:b/>
        </w:rPr>
      </w:pPr>
    </w:p>
    <w:p w:rsidR="00906EBD" w:rsidRDefault="00906EBD" w:rsidP="00906EBD">
      <w:pPr>
        <w:rPr>
          <w:b/>
        </w:rPr>
      </w:pPr>
      <w:r w:rsidRPr="004B5ACD">
        <w:rPr>
          <w:b/>
        </w:rPr>
        <w:t>Heyecan Dolu Etaplar</w:t>
      </w:r>
    </w:p>
    <w:p w:rsidR="00906EBD" w:rsidRPr="004B5ACD" w:rsidRDefault="00906EBD" w:rsidP="00906EBD">
      <w:pPr>
        <w:rPr>
          <w:b/>
        </w:rPr>
      </w:pPr>
    </w:p>
    <w:p w:rsidR="00906EBD" w:rsidRPr="00906EBD" w:rsidRDefault="00906EBD" w:rsidP="00906EBD">
      <w:pPr>
        <w:rPr>
          <w:rFonts w:ascii="Segoe UI" w:hAnsi="Segoe UI" w:cs="Segoe UI"/>
          <w:sz w:val="20"/>
          <w:szCs w:val="20"/>
        </w:rPr>
      </w:pPr>
      <w:r w:rsidRPr="00906EBD">
        <w:rPr>
          <w:rFonts w:ascii="Segoe UI" w:hAnsi="Segoe UI" w:cs="Segoe UI"/>
          <w:sz w:val="20"/>
          <w:szCs w:val="20"/>
        </w:rPr>
        <w:t xml:space="preserve">Alan içerisinde; 65 metrelik </w:t>
      </w:r>
      <w:proofErr w:type="spellStart"/>
      <w:r w:rsidRPr="00906EBD">
        <w:rPr>
          <w:rFonts w:ascii="Segoe UI" w:hAnsi="Segoe UI" w:cs="Segoe UI"/>
          <w:sz w:val="20"/>
          <w:szCs w:val="20"/>
        </w:rPr>
        <w:t>zipline</w:t>
      </w:r>
      <w:proofErr w:type="spellEnd"/>
      <w:r w:rsidRPr="00906EBD">
        <w:rPr>
          <w:rFonts w:ascii="Segoe UI" w:hAnsi="Segoe UI" w:cs="Segoe UI"/>
          <w:sz w:val="20"/>
          <w:szCs w:val="20"/>
        </w:rPr>
        <w:t xml:space="preserve">, kader atlayışı kulesi, gençler ve çocuklara yönelik iki farklı tırmanma duvarı ile iki farklı yükseklikte ip parkuru yer alıyor. İp parkurunda toplam 9 farklı oyun grubu var. Küçük yaş grubuna hitap edecek olan ilk kat ip parkurunda kum torbaları, tüp geçit, sandık köprü ve lastik köprü oyunları bulunuyor. Gençlere yönelik ikinci kat ip parkurunda ise geometrik şekil, hamak köprü, ayak izi adımlama, sallanan lastik, komando köprüsü yer alıyor. </w:t>
      </w:r>
    </w:p>
    <w:p w:rsidR="00906EBD" w:rsidRDefault="00906EBD" w:rsidP="00906EBD">
      <w:pPr>
        <w:spacing w:before="198"/>
        <w:ind w:right="1959"/>
        <w:jc w:val="both"/>
        <w:rPr>
          <w:b/>
        </w:rPr>
      </w:pPr>
    </w:p>
    <w:sectPr w:rsidR="00906EBD" w:rsidSect="00AA397A">
      <w:type w:val="continuous"/>
      <w:pgSz w:w="11910" w:h="16840"/>
      <w:pgMar w:top="426" w:right="428" w:bottom="280" w:left="36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altName w:val="Arial Black"/>
    <w:panose1 w:val="020B0A04020102020204"/>
    <w:charset w:val="A2"/>
    <w:family w:val="swiss"/>
    <w:pitch w:val="variable"/>
    <w:sig w:usb0="A00002AF" w:usb1="400078FB" w:usb2="00000000" w:usb3="00000000" w:csb0="0000009F" w:csb1="00000000"/>
  </w:font>
  <w:font w:name="Grotesk">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42C9A"/>
    <w:multiLevelType w:val="hybridMultilevel"/>
    <w:tmpl w:val="898C6374"/>
    <w:lvl w:ilvl="0" w:tplc="D6B6819E">
      <w:start w:val="1"/>
      <w:numFmt w:val="decimal"/>
      <w:lvlText w:val="%1."/>
      <w:lvlJc w:val="left"/>
      <w:pPr>
        <w:ind w:left="1080"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1" w:tplc="0B6A4250">
      <w:numFmt w:val="bullet"/>
      <w:lvlText w:val="•"/>
      <w:lvlJc w:val="left"/>
      <w:pPr>
        <w:ind w:left="2066" w:hanging="361"/>
      </w:pPr>
      <w:rPr>
        <w:rFonts w:hint="default"/>
        <w:lang w:val="tr-TR" w:eastAsia="en-US" w:bidi="ar-SA"/>
      </w:rPr>
    </w:lvl>
    <w:lvl w:ilvl="2" w:tplc="8040A012">
      <w:numFmt w:val="bullet"/>
      <w:lvlText w:val="•"/>
      <w:lvlJc w:val="left"/>
      <w:pPr>
        <w:ind w:left="3053" w:hanging="361"/>
      </w:pPr>
      <w:rPr>
        <w:rFonts w:hint="default"/>
        <w:lang w:val="tr-TR" w:eastAsia="en-US" w:bidi="ar-SA"/>
      </w:rPr>
    </w:lvl>
    <w:lvl w:ilvl="3" w:tplc="7EEA7F52">
      <w:numFmt w:val="bullet"/>
      <w:lvlText w:val="•"/>
      <w:lvlJc w:val="left"/>
      <w:pPr>
        <w:ind w:left="4039" w:hanging="361"/>
      </w:pPr>
      <w:rPr>
        <w:rFonts w:hint="default"/>
        <w:lang w:val="tr-TR" w:eastAsia="en-US" w:bidi="ar-SA"/>
      </w:rPr>
    </w:lvl>
    <w:lvl w:ilvl="4" w:tplc="D8A0048E">
      <w:numFmt w:val="bullet"/>
      <w:lvlText w:val="•"/>
      <w:lvlJc w:val="left"/>
      <w:pPr>
        <w:ind w:left="5026" w:hanging="361"/>
      </w:pPr>
      <w:rPr>
        <w:rFonts w:hint="default"/>
        <w:lang w:val="tr-TR" w:eastAsia="en-US" w:bidi="ar-SA"/>
      </w:rPr>
    </w:lvl>
    <w:lvl w:ilvl="5" w:tplc="0F9C56A4">
      <w:numFmt w:val="bullet"/>
      <w:lvlText w:val="•"/>
      <w:lvlJc w:val="left"/>
      <w:pPr>
        <w:ind w:left="6013" w:hanging="361"/>
      </w:pPr>
      <w:rPr>
        <w:rFonts w:hint="default"/>
        <w:lang w:val="tr-TR" w:eastAsia="en-US" w:bidi="ar-SA"/>
      </w:rPr>
    </w:lvl>
    <w:lvl w:ilvl="6" w:tplc="6D108006">
      <w:numFmt w:val="bullet"/>
      <w:lvlText w:val="•"/>
      <w:lvlJc w:val="left"/>
      <w:pPr>
        <w:ind w:left="6999" w:hanging="361"/>
      </w:pPr>
      <w:rPr>
        <w:rFonts w:hint="default"/>
        <w:lang w:val="tr-TR" w:eastAsia="en-US" w:bidi="ar-SA"/>
      </w:rPr>
    </w:lvl>
    <w:lvl w:ilvl="7" w:tplc="D1CC0BB2">
      <w:numFmt w:val="bullet"/>
      <w:lvlText w:val="•"/>
      <w:lvlJc w:val="left"/>
      <w:pPr>
        <w:ind w:left="7986" w:hanging="361"/>
      </w:pPr>
      <w:rPr>
        <w:rFonts w:hint="default"/>
        <w:lang w:val="tr-TR" w:eastAsia="en-US" w:bidi="ar-SA"/>
      </w:rPr>
    </w:lvl>
    <w:lvl w:ilvl="8" w:tplc="062AB158">
      <w:numFmt w:val="bullet"/>
      <w:lvlText w:val="•"/>
      <w:lvlJc w:val="left"/>
      <w:pPr>
        <w:ind w:left="8973" w:hanging="361"/>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7D4F4E"/>
    <w:rsid w:val="0010433D"/>
    <w:rsid w:val="001B3103"/>
    <w:rsid w:val="003656EB"/>
    <w:rsid w:val="0038706A"/>
    <w:rsid w:val="003B4153"/>
    <w:rsid w:val="007D4F4E"/>
    <w:rsid w:val="00866C69"/>
    <w:rsid w:val="00892009"/>
    <w:rsid w:val="008F78E4"/>
    <w:rsid w:val="00906EBD"/>
    <w:rsid w:val="00992F24"/>
    <w:rsid w:val="00A45C41"/>
    <w:rsid w:val="00A51D83"/>
    <w:rsid w:val="00AA397A"/>
    <w:rsid w:val="00AD4251"/>
    <w:rsid w:val="00B819BC"/>
    <w:rsid w:val="00BA1397"/>
    <w:rsid w:val="00CC2EC9"/>
    <w:rsid w:val="00F809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56EB"/>
    <w:rPr>
      <w:rFonts w:ascii="Times New Roman" w:eastAsia="Times New Roman" w:hAnsi="Times New Roman" w:cs="Times New Roman"/>
      <w:lang w:val="tr-TR"/>
    </w:rPr>
  </w:style>
  <w:style w:type="paragraph" w:styleId="Balk1">
    <w:name w:val="heading 1"/>
    <w:basedOn w:val="Normal"/>
    <w:uiPriority w:val="1"/>
    <w:qFormat/>
    <w:rsid w:val="003656EB"/>
    <w:pPr>
      <w:ind w:left="239"/>
      <w:outlineLvl w:val="0"/>
    </w:pPr>
    <w:rPr>
      <w:rFonts w:ascii="Carlito" w:eastAsia="Carlito" w:hAnsi="Carlito" w:cs="Carlito"/>
      <w:b/>
      <w:bCs/>
      <w:sz w:val="24"/>
      <w:szCs w:val="24"/>
    </w:rPr>
  </w:style>
  <w:style w:type="paragraph" w:styleId="Balk2">
    <w:name w:val="heading 2"/>
    <w:basedOn w:val="Normal"/>
    <w:next w:val="Normal"/>
    <w:link w:val="Balk2Char"/>
    <w:uiPriority w:val="9"/>
    <w:semiHidden/>
    <w:unhideWhenUsed/>
    <w:qFormat/>
    <w:rsid w:val="00906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656EB"/>
    <w:tblPr>
      <w:tblInd w:w="0" w:type="dxa"/>
      <w:tblCellMar>
        <w:top w:w="0" w:type="dxa"/>
        <w:left w:w="0" w:type="dxa"/>
        <w:bottom w:w="0" w:type="dxa"/>
        <w:right w:w="0" w:type="dxa"/>
      </w:tblCellMar>
    </w:tblPr>
  </w:style>
  <w:style w:type="paragraph" w:styleId="GvdeMetni">
    <w:name w:val="Body Text"/>
    <w:basedOn w:val="Normal"/>
    <w:uiPriority w:val="1"/>
    <w:qFormat/>
    <w:rsid w:val="003656EB"/>
    <w:pPr>
      <w:ind w:left="1080"/>
    </w:pPr>
  </w:style>
  <w:style w:type="paragraph" w:styleId="KonuBal">
    <w:name w:val="Title"/>
    <w:basedOn w:val="Normal"/>
    <w:uiPriority w:val="1"/>
    <w:qFormat/>
    <w:rsid w:val="003656EB"/>
    <w:pPr>
      <w:spacing w:before="1"/>
      <w:ind w:left="2347" w:right="2112" w:firstLine="1"/>
      <w:jc w:val="center"/>
    </w:pPr>
    <w:rPr>
      <w:rFonts w:ascii="Arial" w:eastAsia="Arial" w:hAnsi="Arial" w:cs="Arial"/>
      <w:b/>
      <w:bCs/>
      <w:sz w:val="32"/>
      <w:szCs w:val="32"/>
    </w:rPr>
  </w:style>
  <w:style w:type="paragraph" w:styleId="ListeParagraf">
    <w:name w:val="List Paragraph"/>
    <w:basedOn w:val="Normal"/>
    <w:uiPriority w:val="1"/>
    <w:qFormat/>
    <w:rsid w:val="003656EB"/>
    <w:pPr>
      <w:spacing w:line="275" w:lineRule="exact"/>
      <w:ind w:left="1080" w:hanging="360"/>
    </w:pPr>
  </w:style>
  <w:style w:type="paragraph" w:customStyle="1" w:styleId="TableParagraph">
    <w:name w:val="Table Paragraph"/>
    <w:basedOn w:val="Normal"/>
    <w:uiPriority w:val="1"/>
    <w:qFormat/>
    <w:rsid w:val="003656EB"/>
  </w:style>
  <w:style w:type="paragraph" w:styleId="BalonMetni">
    <w:name w:val="Balloon Text"/>
    <w:basedOn w:val="Normal"/>
    <w:link w:val="BalonMetniChar"/>
    <w:uiPriority w:val="99"/>
    <w:semiHidden/>
    <w:unhideWhenUsed/>
    <w:rsid w:val="00AD4251"/>
    <w:rPr>
      <w:rFonts w:ascii="Tahoma" w:hAnsi="Tahoma" w:cs="Tahoma"/>
      <w:sz w:val="16"/>
      <w:szCs w:val="16"/>
    </w:rPr>
  </w:style>
  <w:style w:type="character" w:customStyle="1" w:styleId="BalonMetniChar">
    <w:name w:val="Balon Metni Char"/>
    <w:basedOn w:val="VarsaylanParagrafYazTipi"/>
    <w:link w:val="BalonMetni"/>
    <w:uiPriority w:val="99"/>
    <w:semiHidden/>
    <w:rsid w:val="00AD4251"/>
    <w:rPr>
      <w:rFonts w:ascii="Tahoma" w:eastAsia="Times New Roman" w:hAnsi="Tahoma" w:cs="Tahoma"/>
      <w:sz w:val="16"/>
      <w:szCs w:val="16"/>
      <w:lang w:val="tr-TR"/>
    </w:rPr>
  </w:style>
  <w:style w:type="character" w:customStyle="1" w:styleId="Balk2Char">
    <w:name w:val="Başlık 2 Char"/>
    <w:basedOn w:val="VarsaylanParagrafYazTipi"/>
    <w:link w:val="Balk2"/>
    <w:uiPriority w:val="9"/>
    <w:semiHidden/>
    <w:rsid w:val="00906EBD"/>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semiHidden/>
    <w:unhideWhenUsed/>
    <w:rsid w:val="00906EBD"/>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9"/>
      <w:outlineLvl w:val="0"/>
    </w:pPr>
    <w:rPr>
      <w:rFonts w:ascii="Carlito" w:eastAsia="Carlito" w:hAnsi="Carlito" w:cs="Carlito"/>
      <w:b/>
      <w:bCs/>
      <w:sz w:val="24"/>
      <w:szCs w:val="24"/>
    </w:rPr>
  </w:style>
  <w:style w:type="paragraph" w:styleId="Balk2">
    <w:name w:val="heading 2"/>
    <w:basedOn w:val="Normal"/>
    <w:next w:val="Normal"/>
    <w:link w:val="Balk2Char"/>
    <w:uiPriority w:val="9"/>
    <w:semiHidden/>
    <w:unhideWhenUsed/>
    <w:qFormat/>
    <w:rsid w:val="00906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0"/>
    </w:pPr>
  </w:style>
  <w:style w:type="paragraph" w:styleId="KonuBal">
    <w:name w:val="Title"/>
    <w:basedOn w:val="Normal"/>
    <w:uiPriority w:val="1"/>
    <w:qFormat/>
    <w:pPr>
      <w:spacing w:before="1"/>
      <w:ind w:left="2347" w:right="2112" w:firstLine="1"/>
      <w:jc w:val="center"/>
    </w:pPr>
    <w:rPr>
      <w:rFonts w:ascii="Arial" w:eastAsia="Arial" w:hAnsi="Arial" w:cs="Arial"/>
      <w:b/>
      <w:bCs/>
      <w:sz w:val="32"/>
      <w:szCs w:val="32"/>
    </w:rPr>
  </w:style>
  <w:style w:type="paragraph" w:styleId="ListeParagraf">
    <w:name w:val="List Paragraph"/>
    <w:basedOn w:val="Normal"/>
    <w:uiPriority w:val="1"/>
    <w:qFormat/>
    <w:pPr>
      <w:spacing w:line="275" w:lineRule="exact"/>
      <w:ind w:left="1080"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D4251"/>
    <w:rPr>
      <w:rFonts w:ascii="Tahoma" w:hAnsi="Tahoma" w:cs="Tahoma"/>
      <w:sz w:val="16"/>
      <w:szCs w:val="16"/>
    </w:rPr>
  </w:style>
  <w:style w:type="character" w:customStyle="1" w:styleId="BalonMetniChar">
    <w:name w:val="Balon Metni Char"/>
    <w:basedOn w:val="VarsaylanParagrafYazTipi"/>
    <w:link w:val="BalonMetni"/>
    <w:uiPriority w:val="99"/>
    <w:semiHidden/>
    <w:rsid w:val="00AD4251"/>
    <w:rPr>
      <w:rFonts w:ascii="Tahoma" w:eastAsia="Times New Roman" w:hAnsi="Tahoma" w:cs="Tahoma"/>
      <w:sz w:val="16"/>
      <w:szCs w:val="16"/>
      <w:lang w:val="tr-TR"/>
    </w:rPr>
  </w:style>
  <w:style w:type="character" w:customStyle="1" w:styleId="Balk2Char">
    <w:name w:val="Başlık 2 Char"/>
    <w:basedOn w:val="VarsaylanParagrafYazTipi"/>
    <w:link w:val="Balk2"/>
    <w:uiPriority w:val="9"/>
    <w:semiHidden/>
    <w:rsid w:val="00906EBD"/>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semiHidden/>
    <w:unhideWhenUsed/>
    <w:rsid w:val="00906EBD"/>
    <w:pPr>
      <w:widowControl/>
      <w:autoSpaceDE/>
      <w:autoSpaceDN/>
      <w:spacing w:before="100" w:beforeAutospacing="1" w:after="100" w:afterAutospacing="1"/>
    </w:pPr>
    <w:rPr>
      <w:sz w:val="24"/>
      <w:szCs w:val="24"/>
      <w:lang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HUAWEI</cp:lastModifiedBy>
  <cp:revision>7</cp:revision>
  <cp:lastPrinted>2024-05-15T07:31:00Z</cp:lastPrinted>
  <dcterms:created xsi:type="dcterms:W3CDTF">2024-05-15T06:26:00Z</dcterms:created>
  <dcterms:modified xsi:type="dcterms:W3CDTF">2024-05-15T08:07:00Z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Office Word 2007</vt:lpwstr>
  </property>
  <property fmtid="{D5CDD505-2E9C-101B-9397-08002B2CF9AE}" pid="4" name="LastSaved">
    <vt:filetime>2024-04-16T00:00:00Z</vt:filetime>
  </property>
  <property fmtid="{D5CDD505-2E9C-101B-9397-08002B2CF9AE}" pid="5" name="Producer">
    <vt:lpwstr>3-Heights(TM) PDF Security Shell 4.8.25.2 (http://www.pdf-tools.com)</vt:lpwstr>
  </property>
</Properties>
</file>